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3922" w14:textId="77777777" w:rsidR="009D13FB" w:rsidRDefault="00042416"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sidRPr="00390711">
        <w:rPr>
          <w:rFonts w:ascii="Candara" w:eastAsia="Times New Roman" w:hAnsi="Candara"/>
          <w:bCs/>
          <w:kern w:val="36"/>
          <w:sz w:val="40"/>
          <w:szCs w:val="52"/>
          <w:lang w:eastAsia="lv-LV"/>
        </w:rPr>
        <w:t xml:space="preserve">Cēsu atklātais </w:t>
      </w:r>
      <w:r w:rsidR="00B255F7">
        <w:rPr>
          <w:rFonts w:ascii="Candara" w:eastAsia="Times New Roman" w:hAnsi="Candara"/>
          <w:bCs/>
          <w:kern w:val="36"/>
          <w:sz w:val="40"/>
          <w:szCs w:val="52"/>
          <w:lang w:eastAsia="lv-LV"/>
        </w:rPr>
        <w:t xml:space="preserve">futbola </w:t>
      </w:r>
      <w:r w:rsidRPr="00390711">
        <w:rPr>
          <w:rFonts w:ascii="Candara" w:eastAsia="Times New Roman" w:hAnsi="Candara"/>
          <w:bCs/>
          <w:kern w:val="36"/>
          <w:sz w:val="40"/>
          <w:szCs w:val="52"/>
          <w:lang w:eastAsia="lv-LV"/>
        </w:rPr>
        <w:t>čempionāts</w:t>
      </w:r>
    </w:p>
    <w:p w14:paraId="7317EB3B" w14:textId="77777777" w:rsidR="00C25CFE" w:rsidRPr="00042416" w:rsidRDefault="00C25CFE" w:rsidP="00042416">
      <w:pPr>
        <w:shd w:val="clear" w:color="auto" w:fill="FFFFFF"/>
        <w:spacing w:after="75" w:line="408" w:lineRule="atLeast"/>
        <w:ind w:firstLine="0"/>
        <w:jc w:val="center"/>
        <w:outlineLvl w:val="0"/>
        <w:rPr>
          <w:rFonts w:ascii="Candara" w:eastAsia="Times New Roman" w:hAnsi="Candara" w:cs="Arial"/>
          <w:b/>
          <w:bCs/>
          <w:kern w:val="36"/>
          <w:sz w:val="60"/>
          <w:szCs w:val="60"/>
          <w:lang w:eastAsia="lv-LV"/>
        </w:rPr>
      </w:pPr>
      <w:r w:rsidRPr="00042416">
        <w:rPr>
          <w:rFonts w:ascii="Candara" w:eastAsia="Times New Roman" w:hAnsi="Candara"/>
          <w:b/>
          <w:bCs/>
          <w:kern w:val="36"/>
          <w:sz w:val="52"/>
          <w:szCs w:val="52"/>
          <w:lang w:eastAsia="lv-LV"/>
        </w:rPr>
        <w:t>N</w:t>
      </w:r>
      <w:r w:rsidR="00390711">
        <w:rPr>
          <w:rFonts w:ascii="Candara" w:eastAsia="Times New Roman" w:hAnsi="Candara"/>
          <w:b/>
          <w:bCs/>
          <w:kern w:val="36"/>
          <w:sz w:val="52"/>
          <w:szCs w:val="52"/>
          <w:lang w:eastAsia="lv-LV"/>
        </w:rPr>
        <w:t>OLIKUMS</w:t>
      </w:r>
    </w:p>
    <w:p w14:paraId="77A83296" w14:textId="77777777" w:rsidR="00D15664" w:rsidRPr="00042416" w:rsidRDefault="00D15664" w:rsidP="001A3EB3">
      <w:pPr>
        <w:shd w:val="clear" w:color="auto" w:fill="FFFFFF"/>
        <w:spacing w:before="120" w:after="120" w:line="300" w:lineRule="atLeast"/>
        <w:ind w:firstLine="0"/>
        <w:jc w:val="center"/>
        <w:rPr>
          <w:rFonts w:ascii="Candara" w:eastAsia="Times New Roman" w:hAnsi="Candara"/>
          <w:b/>
          <w:bCs/>
          <w:sz w:val="24"/>
          <w:szCs w:val="24"/>
          <w:lang w:eastAsia="lv-LV"/>
        </w:rPr>
      </w:pPr>
    </w:p>
    <w:p w14:paraId="0AA9A3F3" w14:textId="77777777" w:rsidR="00C25CFE" w:rsidRPr="00042416" w:rsidRDefault="00CF1314"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 xml:space="preserve">I </w:t>
      </w:r>
      <w:r w:rsidR="00C25CFE" w:rsidRPr="00042416">
        <w:rPr>
          <w:rFonts w:ascii="Candara" w:eastAsia="Times New Roman" w:hAnsi="Candara"/>
          <w:b/>
          <w:bCs/>
          <w:sz w:val="24"/>
          <w:szCs w:val="24"/>
          <w:lang w:eastAsia="lv-LV"/>
        </w:rPr>
        <w:t>MĒRĶI UN UZDEVUMI</w:t>
      </w:r>
    </w:p>
    <w:p w14:paraId="290353B5"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Popularizēt f</w:t>
      </w:r>
      <w:r w:rsidR="00155E70">
        <w:rPr>
          <w:rFonts w:ascii="Candara" w:eastAsia="Times New Roman" w:hAnsi="Candara"/>
          <w:sz w:val="24"/>
          <w:szCs w:val="24"/>
          <w:lang w:eastAsia="lv-LV"/>
        </w:rPr>
        <w:t>utbolu</w:t>
      </w:r>
      <w:r w:rsidR="00390711">
        <w:rPr>
          <w:rFonts w:ascii="Candara" w:eastAsia="Times New Roman" w:hAnsi="Candara"/>
          <w:sz w:val="24"/>
          <w:szCs w:val="24"/>
          <w:lang w:eastAsia="lv-LV"/>
        </w:rPr>
        <w:t xml:space="preserve"> kā</w:t>
      </w:r>
      <w:r w:rsidR="00C13BB3" w:rsidRPr="00042416">
        <w:rPr>
          <w:rFonts w:ascii="Candara" w:eastAsia="Times New Roman" w:hAnsi="Candara"/>
          <w:sz w:val="24"/>
          <w:szCs w:val="24"/>
          <w:lang w:eastAsia="lv-LV"/>
        </w:rPr>
        <w:t xml:space="preserve"> veselīgu dzīvesveidu </w:t>
      </w:r>
      <w:r w:rsidR="009C0D20" w:rsidRPr="00042416">
        <w:rPr>
          <w:rFonts w:ascii="Candara" w:eastAsia="Times New Roman" w:hAnsi="Candara"/>
          <w:sz w:val="24"/>
          <w:szCs w:val="24"/>
          <w:lang w:eastAsia="lv-LV"/>
        </w:rPr>
        <w:t>Cēsu</w:t>
      </w:r>
      <w:r w:rsidRPr="00042416">
        <w:rPr>
          <w:rFonts w:ascii="Candara" w:eastAsia="Times New Roman" w:hAnsi="Candara"/>
          <w:sz w:val="24"/>
          <w:szCs w:val="24"/>
          <w:lang w:eastAsia="lv-LV"/>
        </w:rPr>
        <w:t xml:space="preserve"> novadā, Vidzemē un Latvijā.</w:t>
      </w:r>
    </w:p>
    <w:p w14:paraId="7FAF0398"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Iesa</w:t>
      </w:r>
      <w:r w:rsidR="00042416">
        <w:rPr>
          <w:rFonts w:ascii="Candara" w:eastAsia="Times New Roman" w:hAnsi="Candara"/>
          <w:sz w:val="24"/>
          <w:szCs w:val="24"/>
          <w:lang w:eastAsia="lv-LV"/>
        </w:rPr>
        <w:t>istīt iespēju robežās vairāk spēlētājus</w:t>
      </w:r>
      <w:r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fu</w:t>
      </w:r>
      <w:r w:rsidR="00155E70">
        <w:rPr>
          <w:rFonts w:ascii="Candara" w:eastAsia="Times New Roman" w:hAnsi="Candara"/>
          <w:sz w:val="24"/>
          <w:szCs w:val="24"/>
          <w:lang w:eastAsia="lv-LV"/>
        </w:rPr>
        <w:t>tbola</w:t>
      </w:r>
      <w:r w:rsid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apritē.</w:t>
      </w:r>
    </w:p>
    <w:p w14:paraId="7829CAF0" w14:textId="77777777" w:rsidR="00D15664"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Noskaidrot Cēsu</w:t>
      </w:r>
      <w:r w:rsidR="00C25CFE" w:rsidRPr="00042416">
        <w:rPr>
          <w:rFonts w:ascii="Candara" w:eastAsia="Times New Roman" w:hAnsi="Candara"/>
          <w:sz w:val="24"/>
          <w:szCs w:val="24"/>
          <w:lang w:eastAsia="lv-LV"/>
        </w:rPr>
        <w:t xml:space="preserve"> </w:t>
      </w:r>
      <w:r w:rsidR="00042416">
        <w:rPr>
          <w:rFonts w:ascii="Candara" w:eastAsia="Times New Roman" w:hAnsi="Candara"/>
          <w:sz w:val="24"/>
          <w:szCs w:val="24"/>
          <w:lang w:eastAsia="lv-LV"/>
        </w:rPr>
        <w:t>atklātā</w:t>
      </w:r>
      <w:r w:rsidR="004A5F82">
        <w:rPr>
          <w:rFonts w:ascii="Candara" w:eastAsia="Times New Roman" w:hAnsi="Candara"/>
          <w:sz w:val="24"/>
          <w:szCs w:val="24"/>
          <w:lang w:eastAsia="lv-LV"/>
        </w:rPr>
        <w:t xml:space="preserve"> amatieru</w:t>
      </w:r>
      <w:r w:rsidR="00042416">
        <w:rPr>
          <w:rFonts w:ascii="Candara" w:eastAsia="Times New Roman" w:hAnsi="Candara"/>
          <w:sz w:val="24"/>
          <w:szCs w:val="24"/>
          <w:lang w:eastAsia="lv-LV"/>
        </w:rPr>
        <w:t xml:space="preserve"> f</w:t>
      </w:r>
      <w:r w:rsidR="00155E70">
        <w:rPr>
          <w:rFonts w:ascii="Candara" w:eastAsia="Times New Roman" w:hAnsi="Candara"/>
          <w:sz w:val="24"/>
          <w:szCs w:val="24"/>
          <w:lang w:eastAsia="lv-LV"/>
        </w:rPr>
        <w:t>utbola</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čempionāta </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(turpmāk tekst</w:t>
      </w:r>
      <w:r w:rsidR="00042416">
        <w:rPr>
          <w:rFonts w:ascii="Candara" w:eastAsia="Times New Roman" w:hAnsi="Candara"/>
          <w:sz w:val="24"/>
          <w:szCs w:val="24"/>
          <w:lang w:eastAsia="lv-LV"/>
        </w:rPr>
        <w:t xml:space="preserve">ā – Čempionāts) labākās  komandas, </w:t>
      </w:r>
      <w:r w:rsidR="00C25CFE" w:rsidRPr="00042416">
        <w:rPr>
          <w:rFonts w:ascii="Candara" w:eastAsia="Times New Roman" w:hAnsi="Candara"/>
          <w:sz w:val="24"/>
          <w:szCs w:val="24"/>
          <w:lang w:eastAsia="lv-LV"/>
        </w:rPr>
        <w:t>labā</w:t>
      </w:r>
      <w:r w:rsidR="00042416">
        <w:rPr>
          <w:rFonts w:ascii="Candara" w:eastAsia="Times New Roman" w:hAnsi="Candara"/>
          <w:sz w:val="24"/>
          <w:szCs w:val="24"/>
          <w:lang w:eastAsia="lv-LV"/>
        </w:rPr>
        <w:t>kos spēlētājus un godīgāko komandu.</w:t>
      </w:r>
    </w:p>
    <w:p w14:paraId="765B489A"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 VADĪBA</w:t>
      </w:r>
    </w:p>
    <w:p w14:paraId="26FD400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w:t>
      </w:r>
      <w:r w:rsidR="009C0D20" w:rsidRPr="00042416">
        <w:rPr>
          <w:rFonts w:ascii="Candara" w:eastAsia="Times New Roman" w:hAnsi="Candara"/>
          <w:sz w:val="24"/>
          <w:szCs w:val="24"/>
          <w:lang w:eastAsia="lv-LV"/>
        </w:rPr>
        <w:t>nātu organizē biedrība</w:t>
      </w:r>
      <w:r w:rsidR="007727A7">
        <w:rPr>
          <w:rFonts w:ascii="Candara" w:eastAsia="Times New Roman" w:hAnsi="Candara"/>
          <w:sz w:val="24"/>
          <w:szCs w:val="24"/>
          <w:lang w:eastAsia="lv-LV"/>
        </w:rPr>
        <w:t xml:space="preserve"> „Sports </w:t>
      </w:r>
      <w:proofErr w:type="spellStart"/>
      <w:r w:rsidR="007727A7">
        <w:rPr>
          <w:rFonts w:ascii="Candara" w:eastAsia="Times New Roman" w:hAnsi="Candara"/>
          <w:sz w:val="24"/>
          <w:szCs w:val="24"/>
          <w:lang w:eastAsia="lv-LV"/>
        </w:rPr>
        <w:t>United</w:t>
      </w:r>
      <w:proofErr w:type="spellEnd"/>
      <w:r w:rsidR="00042416">
        <w:rPr>
          <w:rFonts w:ascii="Candara" w:eastAsia="Times New Roman" w:hAnsi="Candara"/>
          <w:sz w:val="24"/>
          <w:szCs w:val="24"/>
          <w:lang w:eastAsia="lv-LV"/>
        </w:rPr>
        <w:t>”</w:t>
      </w:r>
      <w:r w:rsidR="00155E70">
        <w:rPr>
          <w:rFonts w:ascii="Candara" w:eastAsia="Times New Roman" w:hAnsi="Candara"/>
          <w:sz w:val="24"/>
          <w:szCs w:val="24"/>
          <w:lang w:eastAsia="lv-LV"/>
        </w:rPr>
        <w:t>.</w:t>
      </w:r>
    </w:p>
    <w:p w14:paraId="5C8EC8D3" w14:textId="4F963909" w:rsid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155E70">
        <w:rPr>
          <w:rFonts w:ascii="Candara" w:eastAsia="Times New Roman" w:hAnsi="Candara"/>
          <w:sz w:val="24"/>
          <w:szCs w:val="24"/>
          <w:lang w:eastAsia="lv-LV"/>
        </w:rPr>
        <w:t xml:space="preserve">galvenais </w:t>
      </w:r>
      <w:r w:rsidRPr="00042416">
        <w:rPr>
          <w:rFonts w:ascii="Candara" w:eastAsia="Times New Roman" w:hAnsi="Candara"/>
          <w:sz w:val="24"/>
          <w:szCs w:val="24"/>
          <w:lang w:eastAsia="lv-LV"/>
        </w:rPr>
        <w:t>o</w:t>
      </w:r>
      <w:r w:rsidR="00042416">
        <w:rPr>
          <w:rFonts w:ascii="Candara" w:eastAsia="Times New Roman" w:hAnsi="Candara"/>
          <w:sz w:val="24"/>
          <w:szCs w:val="24"/>
          <w:lang w:eastAsia="lv-LV"/>
        </w:rPr>
        <w:t>rganizators</w:t>
      </w:r>
      <w:r w:rsidR="00397183"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(turpmāk tekstā – organizators) </w:t>
      </w:r>
      <w:r w:rsidR="00186DC3" w:rsidRPr="00042416">
        <w:rPr>
          <w:rFonts w:ascii="Candara" w:eastAsia="Times New Roman" w:hAnsi="Candara"/>
          <w:sz w:val="24"/>
          <w:szCs w:val="24"/>
          <w:lang w:eastAsia="lv-LV"/>
        </w:rPr>
        <w:t xml:space="preserve">ir </w:t>
      </w:r>
      <w:r w:rsidR="00155E70">
        <w:rPr>
          <w:rFonts w:ascii="Candara" w:eastAsia="Times New Roman" w:hAnsi="Candara"/>
          <w:sz w:val="24"/>
          <w:szCs w:val="24"/>
          <w:lang w:eastAsia="lv-LV"/>
        </w:rPr>
        <w:t xml:space="preserve">Rihards Ieviņš (e-pasts: </w:t>
      </w:r>
      <w:hyperlink r:id="rId7" w:history="1">
        <w:r w:rsidR="00155E70" w:rsidRPr="00155E70">
          <w:rPr>
            <w:rFonts w:ascii="Candara" w:eastAsia="Times New Roman" w:hAnsi="Candara"/>
            <w:sz w:val="24"/>
            <w:szCs w:val="24"/>
            <w:lang w:eastAsia="lv-LV"/>
          </w:rPr>
          <w:t>rihards.ievinsh@gmail.com</w:t>
        </w:r>
      </w:hyperlink>
      <w:r w:rsidR="00155E70">
        <w:rPr>
          <w:rFonts w:ascii="Candara" w:eastAsia="Times New Roman" w:hAnsi="Candara"/>
          <w:sz w:val="24"/>
          <w:szCs w:val="24"/>
          <w:lang w:eastAsia="lv-LV"/>
        </w:rPr>
        <w:t>, tālr</w:t>
      </w:r>
      <w:r w:rsidR="00AE63F9">
        <w:rPr>
          <w:rFonts w:ascii="Candara" w:eastAsia="Times New Roman" w:hAnsi="Candara"/>
          <w:sz w:val="24"/>
          <w:szCs w:val="24"/>
          <w:lang w:eastAsia="lv-LV"/>
        </w:rPr>
        <w:t>.</w:t>
      </w:r>
      <w:r w:rsidR="00155E70">
        <w:rPr>
          <w:rFonts w:ascii="Candara" w:eastAsia="Times New Roman" w:hAnsi="Candara"/>
          <w:sz w:val="24"/>
          <w:szCs w:val="24"/>
          <w:lang w:eastAsia="lv-LV"/>
        </w:rPr>
        <w:t xml:space="preserve"> +37122427801)</w:t>
      </w:r>
      <w:r w:rsidRPr="00042416">
        <w:rPr>
          <w:rFonts w:ascii="Candara" w:eastAsia="Times New Roman" w:hAnsi="Candara"/>
          <w:sz w:val="24"/>
          <w:szCs w:val="24"/>
          <w:lang w:eastAsia="lv-LV"/>
        </w:rPr>
        <w:t xml:space="preserve">, </w:t>
      </w:r>
    </w:p>
    <w:p w14:paraId="6CBB36E4"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w:t>
      </w:r>
      <w:r w:rsidR="00AA79C0" w:rsidRPr="00042416">
        <w:rPr>
          <w:rFonts w:ascii="Candara" w:eastAsia="Times New Roman" w:hAnsi="Candara"/>
          <w:sz w:val="24"/>
          <w:szCs w:val="24"/>
          <w:lang w:eastAsia="lv-LV"/>
        </w:rPr>
        <w:t xml:space="preserve"> sacensību</w:t>
      </w:r>
      <w:r w:rsidRPr="00042416">
        <w:rPr>
          <w:rFonts w:ascii="Candara" w:eastAsia="Times New Roman" w:hAnsi="Candara"/>
          <w:sz w:val="24"/>
          <w:szCs w:val="24"/>
          <w:lang w:eastAsia="lv-LV"/>
        </w:rPr>
        <w:t xml:space="preserve"> norisi</w:t>
      </w:r>
      <w:r w:rsidR="00390711">
        <w:rPr>
          <w:rFonts w:ascii="Candara" w:eastAsia="Times New Roman" w:hAnsi="Candara"/>
          <w:sz w:val="24"/>
          <w:szCs w:val="24"/>
          <w:lang w:eastAsia="lv-LV"/>
        </w:rPr>
        <w:t>, kalendāru, tā izmaiņām atbild</w:t>
      </w:r>
      <w:r w:rsidR="00042416">
        <w:rPr>
          <w:rFonts w:ascii="Candara" w:eastAsia="Times New Roman" w:hAnsi="Candara"/>
          <w:sz w:val="24"/>
          <w:szCs w:val="24"/>
          <w:lang w:eastAsia="lv-LV"/>
        </w:rPr>
        <w:t xml:space="preserve"> organizators</w:t>
      </w:r>
      <w:r w:rsidRPr="00042416">
        <w:rPr>
          <w:rFonts w:ascii="Candara" w:eastAsia="Times New Roman" w:hAnsi="Candara"/>
          <w:sz w:val="24"/>
          <w:szCs w:val="24"/>
          <w:lang w:eastAsia="lv-LV"/>
        </w:rPr>
        <w:t>.</w:t>
      </w:r>
    </w:p>
    <w:p w14:paraId="6535CCC6"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sacensību norisi atbilstoši nolikuma un </w:t>
      </w:r>
      <w:r w:rsidR="000D4B54" w:rsidRPr="00042416">
        <w:rPr>
          <w:rFonts w:ascii="Candara" w:eastAsia="Times New Roman" w:hAnsi="Candara"/>
          <w:sz w:val="24"/>
          <w:szCs w:val="24"/>
          <w:lang w:eastAsia="lv-LV"/>
        </w:rPr>
        <w:t xml:space="preserve">Starptautiskās </w:t>
      </w:r>
      <w:r w:rsidR="000D4B54">
        <w:rPr>
          <w:rFonts w:ascii="Candara" w:eastAsia="Times New Roman" w:hAnsi="Candara"/>
          <w:sz w:val="24"/>
          <w:szCs w:val="24"/>
          <w:lang w:eastAsia="lv-LV"/>
        </w:rPr>
        <w:t xml:space="preserve">Futbola asociācijas padomes (FIFA) </w:t>
      </w:r>
      <w:r w:rsidRPr="00042416">
        <w:rPr>
          <w:rFonts w:ascii="Candara" w:eastAsia="Times New Roman" w:hAnsi="Candara"/>
          <w:sz w:val="24"/>
          <w:szCs w:val="24"/>
          <w:lang w:eastAsia="lv-LV"/>
        </w:rPr>
        <w:t xml:space="preserve"> oficiālo noteikumu prasībām, kā a</w:t>
      </w:r>
      <w:r w:rsidR="000D4B54">
        <w:rPr>
          <w:rFonts w:ascii="Candara" w:eastAsia="Times New Roman" w:hAnsi="Candara"/>
          <w:sz w:val="24"/>
          <w:szCs w:val="24"/>
          <w:lang w:eastAsia="lv-LV"/>
        </w:rPr>
        <w:t>rī laukuma tiesnešu</w:t>
      </w:r>
      <w:r w:rsidR="00513B08" w:rsidRPr="00042416">
        <w:rPr>
          <w:rFonts w:ascii="Candara" w:eastAsia="Times New Roman" w:hAnsi="Candara"/>
          <w:sz w:val="24"/>
          <w:szCs w:val="24"/>
          <w:lang w:eastAsia="lv-LV"/>
        </w:rPr>
        <w:t xml:space="preserve"> nozīmēšanu </w:t>
      </w:r>
      <w:r w:rsidRPr="00042416">
        <w:rPr>
          <w:rFonts w:ascii="Candara" w:eastAsia="Times New Roman" w:hAnsi="Candara"/>
          <w:sz w:val="24"/>
          <w:szCs w:val="24"/>
          <w:lang w:eastAsia="lv-LV"/>
        </w:rPr>
        <w:t xml:space="preserve">vadīt Čempionāta spēles, atbild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14:paraId="5BFDC32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6.</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protestu, disciplināro jautājumu, konfliktsituāciju atrisināšanu un galīgo lēmuma pieņemšanu</w:t>
      </w:r>
      <w:r w:rsidR="00042416">
        <w:rPr>
          <w:rFonts w:ascii="Candara" w:eastAsia="Times New Roman" w:hAnsi="Candara"/>
          <w:sz w:val="24"/>
          <w:szCs w:val="24"/>
          <w:lang w:eastAsia="lv-LV"/>
        </w:rPr>
        <w:t xml:space="preserve"> atbild organizators.</w:t>
      </w:r>
    </w:p>
    <w:p w14:paraId="3135DA8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1A3EB3"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vadībai jānodrošina:</w:t>
      </w:r>
    </w:p>
    <w:p w14:paraId="7A0E7CC8" w14:textId="77777777" w:rsidR="00C25CFE" w:rsidRPr="00042416" w:rsidRDefault="00042416"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7.1. Viens laukuma tiesnesis</w:t>
      </w:r>
      <w:r w:rsidR="00C25CFE" w:rsidRPr="00042416">
        <w:rPr>
          <w:rFonts w:ascii="Candara" w:eastAsia="Times New Roman" w:hAnsi="Candara"/>
          <w:sz w:val="24"/>
          <w:szCs w:val="24"/>
          <w:lang w:eastAsia="lv-LV"/>
        </w:rPr>
        <w:t>;</w:t>
      </w:r>
    </w:p>
    <w:p w14:paraId="18D606E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7.2. Sacensībām atbilstošs tablo;</w:t>
      </w:r>
    </w:p>
    <w:p w14:paraId="65D2DA40" w14:textId="77777777" w:rsidR="00041C66" w:rsidRPr="00042416" w:rsidRDefault="009C0D20" w:rsidP="00C13BB3">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D22BCC" w:rsidRPr="00042416">
        <w:rPr>
          <w:rFonts w:ascii="Candara" w:eastAsia="Times New Roman" w:hAnsi="Candara"/>
          <w:sz w:val="24"/>
          <w:szCs w:val="24"/>
          <w:lang w:eastAsia="lv-LV"/>
        </w:rPr>
        <w:t xml:space="preserve">.3. </w:t>
      </w:r>
      <w:r w:rsidR="00042416">
        <w:rPr>
          <w:rFonts w:ascii="Candara" w:eastAsia="Times New Roman" w:hAnsi="Candara"/>
          <w:sz w:val="24"/>
          <w:szCs w:val="24"/>
          <w:lang w:eastAsia="lv-LV"/>
        </w:rPr>
        <w:t>S</w:t>
      </w:r>
      <w:r w:rsidR="00D22BCC" w:rsidRPr="00042416">
        <w:rPr>
          <w:rFonts w:ascii="Candara" w:eastAsia="Times New Roman" w:hAnsi="Candara"/>
          <w:sz w:val="24"/>
          <w:szCs w:val="24"/>
          <w:lang w:eastAsia="lv-LV"/>
        </w:rPr>
        <w:t xml:space="preserve">abiedriskās </w:t>
      </w:r>
      <w:r w:rsidR="00C25CFE" w:rsidRPr="00042416">
        <w:rPr>
          <w:rFonts w:ascii="Candara" w:eastAsia="Times New Roman" w:hAnsi="Candara"/>
          <w:sz w:val="24"/>
          <w:szCs w:val="24"/>
          <w:lang w:eastAsia="lv-LV"/>
        </w:rPr>
        <w:t>kārtības,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higiēnas,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ugunsdrošības,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drošības tehnikas un citu drošības noteikumu un normatīvo aktu i</w:t>
      </w:r>
      <w:r w:rsidR="00042416">
        <w:rPr>
          <w:rFonts w:ascii="Candara" w:eastAsia="Times New Roman" w:hAnsi="Candara"/>
          <w:sz w:val="24"/>
          <w:szCs w:val="24"/>
          <w:lang w:eastAsia="lv-LV"/>
        </w:rPr>
        <w:t>evērošanu turnīra norises vietā</w:t>
      </w:r>
      <w:r w:rsidR="00C25CFE" w:rsidRPr="00042416">
        <w:rPr>
          <w:rFonts w:ascii="Candara" w:eastAsia="Times New Roman" w:hAnsi="Candara"/>
          <w:sz w:val="24"/>
          <w:szCs w:val="24"/>
          <w:lang w:eastAsia="lv-LV"/>
        </w:rPr>
        <w:t xml:space="preserve"> un ir atbildīgi par šo noteikumu un normatīvo aktu ievērošanu.</w:t>
      </w:r>
    </w:p>
    <w:p w14:paraId="650BB465" w14:textId="77777777" w:rsidR="00DB5BF2"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.4. Sportistu,</w:t>
      </w:r>
      <w:r w:rsidR="001B1969"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skatītāju un citu sporta sacensību norisē iesaistīto personu pienākums ir ievērot sporta sacensību organizatora norādījumus,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vispārīgos sabiedriskās kārtības un drošības noteikumus,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kā arī normatīvos aktus.</w:t>
      </w:r>
    </w:p>
    <w:p w14:paraId="0D147D28"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III VIETA UN LAIKS</w:t>
      </w:r>
    </w:p>
    <w:p w14:paraId="661221AC" w14:textId="777164BA"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Čempionāts notiek</w:t>
      </w:r>
      <w:r w:rsidR="00323A68" w:rsidRPr="00042416">
        <w:rPr>
          <w:rFonts w:ascii="Candara" w:eastAsia="Times New Roman" w:hAnsi="Candara"/>
          <w:sz w:val="24"/>
          <w:szCs w:val="24"/>
          <w:lang w:eastAsia="lv-LV"/>
        </w:rPr>
        <w:t xml:space="preserve"> </w:t>
      </w:r>
      <w:r w:rsidR="00AE63F9">
        <w:rPr>
          <w:rFonts w:ascii="Candara" w:eastAsia="Times New Roman" w:hAnsi="Candara"/>
          <w:sz w:val="24"/>
          <w:szCs w:val="24"/>
          <w:lang w:eastAsia="lv-LV"/>
        </w:rPr>
        <w:t>jūnija</w:t>
      </w:r>
      <w:r w:rsidR="00323A68" w:rsidRPr="00042416">
        <w:rPr>
          <w:rFonts w:ascii="Candara" w:eastAsia="Times New Roman" w:hAnsi="Candara"/>
          <w:sz w:val="24"/>
          <w:szCs w:val="24"/>
          <w:lang w:eastAsia="lv-LV"/>
        </w:rPr>
        <w:t xml:space="preserve"> līdz </w:t>
      </w:r>
      <w:r w:rsidR="00AE63F9">
        <w:rPr>
          <w:rFonts w:ascii="Candara" w:eastAsia="Times New Roman" w:hAnsi="Candara"/>
          <w:sz w:val="24"/>
          <w:szCs w:val="24"/>
          <w:lang w:eastAsia="lv-LV"/>
        </w:rPr>
        <w:t>septembrim</w:t>
      </w:r>
      <w:r w:rsidR="00323A68"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atbilstoši organizatora </w:t>
      </w:r>
      <w:r w:rsidRPr="00042416">
        <w:rPr>
          <w:rFonts w:ascii="Candara" w:eastAsia="Times New Roman" w:hAnsi="Candara"/>
          <w:sz w:val="24"/>
          <w:szCs w:val="24"/>
          <w:lang w:eastAsia="lv-LV"/>
        </w:rPr>
        <w:t>apstiprinātam spēļu grafikam.</w:t>
      </w:r>
    </w:p>
    <w:p w14:paraId="60A2C1E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65019A" w:rsidRPr="00042416">
        <w:rPr>
          <w:rFonts w:ascii="Candara" w:eastAsia="Times New Roman" w:hAnsi="Candara"/>
          <w:sz w:val="24"/>
          <w:szCs w:val="24"/>
          <w:lang w:eastAsia="lv-LV"/>
        </w:rPr>
        <w:t xml:space="preserve">norises vietas ir </w:t>
      </w:r>
      <w:r w:rsidR="00AE63F9">
        <w:rPr>
          <w:rFonts w:ascii="Candara" w:eastAsia="Times New Roman" w:hAnsi="Candara"/>
          <w:sz w:val="24"/>
          <w:szCs w:val="24"/>
          <w:lang w:eastAsia="lv-LV"/>
        </w:rPr>
        <w:t xml:space="preserve">Cēsu pilsētas stadions. </w:t>
      </w:r>
      <w:r w:rsidR="00042416">
        <w:rPr>
          <w:rFonts w:ascii="Candara" w:eastAsia="Times New Roman" w:hAnsi="Candara"/>
          <w:sz w:val="24"/>
          <w:szCs w:val="24"/>
          <w:lang w:eastAsia="lv-LV"/>
        </w:rPr>
        <w:t xml:space="preserve">Spēles var tikt rīkotas </w:t>
      </w:r>
      <w:r w:rsidR="00AE63F9">
        <w:rPr>
          <w:rFonts w:ascii="Candara" w:eastAsia="Times New Roman" w:hAnsi="Candara"/>
          <w:sz w:val="24"/>
          <w:szCs w:val="24"/>
          <w:lang w:eastAsia="lv-LV"/>
        </w:rPr>
        <w:t xml:space="preserve">arī </w:t>
      </w:r>
      <w:r w:rsidR="00155E70">
        <w:rPr>
          <w:rFonts w:ascii="Candara" w:eastAsia="Times New Roman" w:hAnsi="Candara"/>
          <w:sz w:val="24"/>
          <w:szCs w:val="24"/>
          <w:lang w:eastAsia="lv-LV"/>
        </w:rPr>
        <w:t xml:space="preserve">citā </w:t>
      </w:r>
      <w:r w:rsidR="00AE63F9">
        <w:rPr>
          <w:rFonts w:ascii="Candara" w:eastAsia="Times New Roman" w:hAnsi="Candara"/>
          <w:sz w:val="24"/>
          <w:szCs w:val="24"/>
          <w:lang w:eastAsia="lv-LV"/>
        </w:rPr>
        <w:t>stadionā</w:t>
      </w:r>
      <w:r w:rsidR="00042416">
        <w:rPr>
          <w:rFonts w:ascii="Candara" w:eastAsia="Times New Roman" w:hAnsi="Candara"/>
          <w:sz w:val="24"/>
          <w:szCs w:val="24"/>
          <w:lang w:eastAsia="lv-LV"/>
        </w:rPr>
        <w:t xml:space="preserve"> savlaicīgi organizatoram informējot dalībniekus. </w:t>
      </w:r>
    </w:p>
    <w:p w14:paraId="5EF50BB6" w14:textId="77777777" w:rsidR="00C25CFE"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Spēļu ka</w:t>
      </w:r>
      <w:r w:rsidR="00D22BCC" w:rsidRPr="00042416">
        <w:rPr>
          <w:rFonts w:ascii="Candara" w:eastAsia="Times New Roman" w:hAnsi="Candara"/>
          <w:sz w:val="24"/>
          <w:szCs w:val="24"/>
          <w:lang w:eastAsia="lv-LV"/>
        </w:rPr>
        <w:t>lendārs tiek izziņots komandām</w:t>
      </w:r>
      <w:r w:rsidR="004348B8" w:rsidRPr="00042416">
        <w:rPr>
          <w:rFonts w:ascii="Candara" w:eastAsia="Times New Roman" w:hAnsi="Candara"/>
          <w:sz w:val="24"/>
          <w:szCs w:val="24"/>
          <w:lang w:eastAsia="lv-LV"/>
        </w:rPr>
        <w:t xml:space="preserve"> ne vēlāk kā</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1 (vienu)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 </w:t>
      </w:r>
      <w:r w:rsidR="00B723A6">
        <w:rPr>
          <w:rFonts w:ascii="Candara" w:eastAsia="Times New Roman" w:hAnsi="Candara"/>
          <w:sz w:val="24"/>
          <w:szCs w:val="24"/>
          <w:lang w:eastAsia="lv-LV"/>
        </w:rPr>
        <w:t>nedēļu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pirms dienas, kad norisināsies Čempionāta spēles.</w:t>
      </w:r>
    </w:p>
    <w:p w14:paraId="79CF34AF" w14:textId="77777777" w:rsidR="00C25CFE" w:rsidRPr="00042416" w:rsidRDefault="00E87D51"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Ne vēlāk kā </w:t>
      </w:r>
      <w:r w:rsidR="00B723A6">
        <w:rPr>
          <w:rFonts w:ascii="Candara" w:eastAsia="Times New Roman" w:hAnsi="Candara"/>
          <w:sz w:val="24"/>
          <w:szCs w:val="24"/>
          <w:lang w:eastAsia="lv-LV"/>
        </w:rPr>
        <w:t>7</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septiņas</w:t>
      </w:r>
      <w:r w:rsidRPr="00042416">
        <w:rPr>
          <w:rFonts w:ascii="Candara" w:eastAsia="Times New Roman" w:hAnsi="Candara"/>
          <w:sz w:val="24"/>
          <w:szCs w:val="24"/>
          <w:lang w:eastAsia="lv-LV"/>
        </w:rPr>
        <w:t>) dienas pirms kalendārā minētas</w:t>
      </w:r>
      <w:r w:rsidR="00710DD0" w:rsidRPr="00042416">
        <w:rPr>
          <w:rFonts w:ascii="Candara" w:eastAsia="Times New Roman" w:hAnsi="Candara"/>
          <w:sz w:val="24"/>
          <w:szCs w:val="24"/>
          <w:lang w:eastAsia="lv-LV"/>
        </w:rPr>
        <w:t xml:space="preserve"> spēles</w:t>
      </w:r>
      <w:r w:rsidR="0083071C" w:rsidRPr="00042416">
        <w:rPr>
          <w:rFonts w:ascii="Candara" w:eastAsia="Times New Roman" w:hAnsi="Candara"/>
          <w:sz w:val="24"/>
          <w:szCs w:val="24"/>
          <w:lang w:eastAsia="lv-LV"/>
        </w:rPr>
        <w:t xml:space="preserve"> sākuma</w:t>
      </w:r>
      <w:r w:rsidR="00710DD0"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komand</w:t>
      </w:r>
      <w:r w:rsidR="004813FE" w:rsidRPr="00042416">
        <w:rPr>
          <w:rFonts w:ascii="Candara" w:eastAsia="Times New Roman" w:hAnsi="Candara"/>
          <w:sz w:val="24"/>
          <w:szCs w:val="24"/>
          <w:lang w:eastAsia="lv-LV"/>
        </w:rPr>
        <w:t>as var</w:t>
      </w:r>
      <w:r w:rsidR="00C25CFE" w:rsidRPr="00042416">
        <w:rPr>
          <w:rFonts w:ascii="Candara" w:eastAsia="Times New Roman" w:hAnsi="Candara"/>
          <w:sz w:val="24"/>
          <w:szCs w:val="24"/>
          <w:lang w:eastAsia="lv-LV"/>
        </w:rPr>
        <w:t xml:space="preserve"> iesniegt lūgumu </w:t>
      </w:r>
      <w:r w:rsidR="000D4B54">
        <w:rPr>
          <w:rFonts w:ascii="Candara" w:eastAsia="Times New Roman" w:hAnsi="Candara"/>
          <w:sz w:val="24"/>
          <w:szCs w:val="24"/>
          <w:lang w:eastAsia="lv-LV"/>
        </w:rPr>
        <w:t>organizatoram</w:t>
      </w:r>
      <w:r w:rsidR="00710DD0" w:rsidRPr="00042416">
        <w:rPr>
          <w:rFonts w:ascii="Candara" w:eastAsia="Times New Roman" w:hAnsi="Candara"/>
          <w:sz w:val="24"/>
          <w:szCs w:val="24"/>
          <w:lang w:eastAsia="lv-LV"/>
        </w:rPr>
        <w:t xml:space="preserve"> par spēļu </w:t>
      </w:r>
      <w:r w:rsidR="00C3215C" w:rsidRPr="00042416">
        <w:rPr>
          <w:rFonts w:ascii="Candara" w:eastAsia="Times New Roman" w:hAnsi="Candara"/>
          <w:sz w:val="24"/>
          <w:szCs w:val="24"/>
          <w:lang w:eastAsia="lv-LV"/>
        </w:rPr>
        <w:t>sākuma</w:t>
      </w:r>
      <w:r w:rsidR="00710DD0" w:rsidRPr="00042416">
        <w:rPr>
          <w:rFonts w:ascii="Candara" w:eastAsia="Times New Roman" w:hAnsi="Candara"/>
          <w:sz w:val="24"/>
          <w:szCs w:val="24"/>
          <w:lang w:eastAsia="lv-LV"/>
        </w:rPr>
        <w:t xml:space="preserve"> laika</w:t>
      </w:r>
      <w:r w:rsidR="00C25CFE" w:rsidRPr="00042416">
        <w:rPr>
          <w:rFonts w:ascii="Candara" w:eastAsia="Times New Roman" w:hAnsi="Candara"/>
          <w:sz w:val="24"/>
          <w:szCs w:val="24"/>
          <w:lang w:eastAsia="lv-LV"/>
        </w:rPr>
        <w:t xml:space="preserve"> izmaiņām, bet ne </w:t>
      </w:r>
      <w:r w:rsidR="00710DD0" w:rsidRPr="00042416">
        <w:rPr>
          <w:rFonts w:ascii="Candara" w:eastAsia="Times New Roman" w:hAnsi="Candara"/>
          <w:sz w:val="24"/>
          <w:szCs w:val="24"/>
          <w:lang w:eastAsia="lv-LV"/>
        </w:rPr>
        <w:t>par attie</w:t>
      </w:r>
      <w:r w:rsidR="0065019A" w:rsidRPr="00042416">
        <w:rPr>
          <w:rFonts w:ascii="Candara" w:eastAsia="Times New Roman" w:hAnsi="Candara"/>
          <w:sz w:val="24"/>
          <w:szCs w:val="24"/>
          <w:lang w:eastAsia="lv-LV"/>
        </w:rPr>
        <w:t>cīgās komandas spēļu atcelšanu.</w:t>
      </w:r>
    </w:p>
    <w:p w14:paraId="1D25092C" w14:textId="297956DB" w:rsidR="0004312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D84D2B" w:rsidRPr="00042416">
        <w:rPr>
          <w:rFonts w:ascii="Candara" w:eastAsia="Times New Roman" w:hAnsi="Candara"/>
          <w:sz w:val="24"/>
          <w:szCs w:val="24"/>
          <w:lang w:eastAsia="lv-LV"/>
        </w:rPr>
        <w:t xml:space="preserve"> Balstoties uz komandas </w:t>
      </w:r>
      <w:r w:rsidR="00C415B9">
        <w:rPr>
          <w:rFonts w:ascii="Candara" w:eastAsia="Times New Roman" w:hAnsi="Candara"/>
          <w:sz w:val="24"/>
          <w:szCs w:val="24"/>
          <w:lang w:eastAsia="lv-LV"/>
        </w:rPr>
        <w:t xml:space="preserve">iesniegumu un </w:t>
      </w:r>
      <w:r w:rsidR="00C415B9" w:rsidRPr="00042416">
        <w:rPr>
          <w:rFonts w:ascii="Candara" w:eastAsia="Times New Roman" w:hAnsi="Candara"/>
          <w:sz w:val="24"/>
          <w:szCs w:val="24"/>
          <w:lang w:eastAsia="lv-LV"/>
        </w:rPr>
        <w:t>saņemot organiza</w:t>
      </w:r>
      <w:r w:rsidR="000D4B54">
        <w:rPr>
          <w:rFonts w:ascii="Candara" w:eastAsia="Times New Roman" w:hAnsi="Candara"/>
          <w:sz w:val="24"/>
          <w:szCs w:val="24"/>
          <w:lang w:eastAsia="lv-LV"/>
        </w:rPr>
        <w:t>tora</w:t>
      </w:r>
      <w:r w:rsidR="00C415B9" w:rsidRPr="00042416">
        <w:rPr>
          <w:rFonts w:ascii="Candara" w:eastAsia="Times New Roman" w:hAnsi="Candara"/>
          <w:sz w:val="24"/>
          <w:szCs w:val="24"/>
          <w:lang w:eastAsia="lv-LV"/>
        </w:rPr>
        <w:t xml:space="preserve"> apstiprinājumu </w:t>
      </w:r>
      <w:r w:rsidR="00C415B9">
        <w:rPr>
          <w:rFonts w:ascii="Candara" w:eastAsia="Times New Roman" w:hAnsi="Candara"/>
          <w:sz w:val="24"/>
          <w:szCs w:val="24"/>
          <w:lang w:eastAsia="lv-LV"/>
        </w:rPr>
        <w:t xml:space="preserve">var </w:t>
      </w:r>
      <w:r w:rsidR="00D84D2B" w:rsidRPr="00042416">
        <w:rPr>
          <w:rFonts w:ascii="Candara" w:eastAsia="Times New Roman" w:hAnsi="Candara"/>
          <w:sz w:val="24"/>
          <w:szCs w:val="24"/>
          <w:lang w:eastAsia="lv-LV"/>
        </w:rPr>
        <w:t>veikt izmaiņas spēļu kalendārā</w:t>
      </w:r>
      <w:r w:rsidR="00C415B9">
        <w:rPr>
          <w:rFonts w:ascii="Candara" w:eastAsia="Times New Roman" w:hAnsi="Candara"/>
          <w:sz w:val="24"/>
          <w:szCs w:val="24"/>
          <w:lang w:eastAsia="lv-LV"/>
        </w:rPr>
        <w:t>.</w:t>
      </w:r>
    </w:p>
    <w:p w14:paraId="2F05C6C8" w14:textId="77777777" w:rsidR="00043126" w:rsidRDefault="00043126">
      <w:pPr>
        <w:ind w:firstLine="0"/>
        <w:jc w:val="left"/>
        <w:rPr>
          <w:rFonts w:ascii="Candara" w:eastAsia="Times New Roman" w:hAnsi="Candara"/>
          <w:sz w:val="24"/>
          <w:szCs w:val="24"/>
          <w:lang w:eastAsia="lv-LV"/>
        </w:rPr>
      </w:pPr>
      <w:r>
        <w:rPr>
          <w:rFonts w:ascii="Candara" w:eastAsia="Times New Roman" w:hAnsi="Candara"/>
          <w:sz w:val="24"/>
          <w:szCs w:val="24"/>
          <w:lang w:eastAsia="lv-LV"/>
        </w:rPr>
        <w:br w:type="page"/>
      </w:r>
    </w:p>
    <w:p w14:paraId="256EDF4D" w14:textId="77777777" w:rsidR="00D15664" w:rsidRPr="00042416" w:rsidRDefault="00D15664"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30DDB088" w14:textId="77777777" w:rsidR="00C25CFE" w:rsidRPr="00042416" w:rsidRDefault="0065019A"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IV</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DALĪBNIEKI</w:t>
      </w:r>
    </w:p>
    <w:p w14:paraId="43CA1930"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019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Dalībnieki ir oficiālajos komandu pieteikumos minētie spēlētāji,</w:t>
      </w:r>
      <w:r w:rsidR="0083071C" w:rsidRPr="00042416">
        <w:rPr>
          <w:rFonts w:ascii="Candara" w:eastAsia="Times New Roman" w:hAnsi="Candara"/>
          <w:sz w:val="24"/>
          <w:szCs w:val="24"/>
          <w:lang w:eastAsia="lv-LV"/>
        </w:rPr>
        <w:t xml:space="preserve"> treneri, pārstāvji</w:t>
      </w:r>
      <w:r w:rsidRPr="00042416">
        <w:rPr>
          <w:rFonts w:ascii="Candara" w:eastAsia="Times New Roman" w:hAnsi="Candara"/>
          <w:sz w:val="24"/>
          <w:szCs w:val="24"/>
          <w:lang w:eastAsia="lv-LV"/>
        </w:rPr>
        <w:t xml:space="preserve"> un citi komandu līdzdalībnieki, komandu </w:t>
      </w:r>
      <w:r w:rsidR="00C415B9">
        <w:rPr>
          <w:rFonts w:ascii="Candara" w:eastAsia="Times New Roman" w:hAnsi="Candara"/>
          <w:sz w:val="24"/>
          <w:szCs w:val="24"/>
          <w:lang w:eastAsia="lv-LV"/>
        </w:rPr>
        <w:t>vadība, laukuma tiesneši</w:t>
      </w:r>
      <w:r w:rsidRPr="00042416">
        <w:rPr>
          <w:rFonts w:ascii="Candara" w:eastAsia="Times New Roman" w:hAnsi="Candara"/>
          <w:sz w:val="24"/>
          <w:szCs w:val="24"/>
          <w:lang w:eastAsia="lv-LV"/>
        </w:rPr>
        <w:t>.</w:t>
      </w:r>
    </w:p>
    <w:p w14:paraId="3B3520BA" w14:textId="77777777"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56DA5"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Čempionātā drīkst piedalīties spēlētāji, kuri ir sasnieguši 14 (četrpadsmit) gadu vecumu, vai, kuriem apritēs pilni 14 (četrpadsmit) gadi sezonas laikā.</w:t>
      </w:r>
    </w:p>
    <w:p w14:paraId="003554B1" w14:textId="77777777" w:rsidR="00C415B9"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3. </w:t>
      </w:r>
      <w:r w:rsidRPr="00C415B9">
        <w:rPr>
          <w:rFonts w:ascii="Candara" w:eastAsia="Times New Roman" w:hAnsi="Candara"/>
          <w:sz w:val="24"/>
          <w:szCs w:val="24"/>
          <w:lang w:eastAsia="lv-LV"/>
        </w:rPr>
        <w:t>Spēlētāji kuri jaunāki par 18 (astoņpadsmit) gadiem organizatoram uzrāda</w:t>
      </w:r>
      <w:r>
        <w:rPr>
          <w:rFonts w:ascii="Candara" w:eastAsia="Times New Roman" w:hAnsi="Candara"/>
          <w:sz w:val="24"/>
          <w:szCs w:val="24"/>
          <w:lang w:eastAsia="lv-LV"/>
        </w:rPr>
        <w:t xml:space="preserve"> </w:t>
      </w:r>
      <w:r w:rsidR="00390711">
        <w:rPr>
          <w:rFonts w:ascii="Candara" w:eastAsia="Times New Roman" w:hAnsi="Candara"/>
          <w:sz w:val="24"/>
          <w:szCs w:val="24"/>
          <w:lang w:eastAsia="lv-LV"/>
        </w:rPr>
        <w:t>vecāku (</w:t>
      </w:r>
      <w:r>
        <w:rPr>
          <w:rFonts w:ascii="Candara" w:eastAsia="Times New Roman" w:hAnsi="Candara"/>
          <w:sz w:val="24"/>
          <w:szCs w:val="24"/>
          <w:lang w:eastAsia="lv-LV"/>
        </w:rPr>
        <w:t>aizbildņu</w:t>
      </w:r>
      <w:r w:rsidR="00390711">
        <w:rPr>
          <w:rFonts w:ascii="Candara" w:eastAsia="Times New Roman" w:hAnsi="Candara"/>
          <w:sz w:val="24"/>
          <w:szCs w:val="24"/>
          <w:lang w:eastAsia="lv-LV"/>
        </w:rPr>
        <w:t>)</w:t>
      </w:r>
      <w:r>
        <w:rPr>
          <w:rFonts w:ascii="Candara" w:eastAsia="Times New Roman" w:hAnsi="Candara"/>
          <w:sz w:val="24"/>
          <w:szCs w:val="24"/>
          <w:lang w:eastAsia="lv-LV"/>
        </w:rPr>
        <w:t xml:space="preserve"> un ģimenes ārsta atļauju piedalīties Čempionātā:</w:t>
      </w:r>
    </w:p>
    <w:p w14:paraId="18FECAF7" w14:textId="77777777" w:rsidR="00D15664"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456DA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Komandu pārstāvjiem jānodrošina savas komandas visu dalībnieku iepazīstināšana ar nolikumu un </w:t>
      </w:r>
      <w:r>
        <w:rPr>
          <w:rFonts w:ascii="Candara" w:eastAsia="Times New Roman" w:hAnsi="Candara"/>
          <w:sz w:val="24"/>
          <w:szCs w:val="24"/>
          <w:lang w:eastAsia="lv-LV"/>
        </w:rPr>
        <w:t>organizatora</w:t>
      </w:r>
      <w:r w:rsidR="00C25CFE" w:rsidRPr="00042416">
        <w:rPr>
          <w:rFonts w:ascii="Candara" w:eastAsia="Times New Roman" w:hAnsi="Candara"/>
          <w:sz w:val="24"/>
          <w:szCs w:val="24"/>
          <w:lang w:eastAsia="lv-LV"/>
        </w:rPr>
        <w:t xml:space="preserve"> lēmumiem.</w:t>
      </w:r>
    </w:p>
    <w:p w14:paraId="01BD3636" w14:textId="77777777" w:rsidR="00861FCF" w:rsidRDefault="00861FCF" w:rsidP="00861FCF">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 Katrā komandā drīkst spēlēt 1 spēlētājs, kurš šosezon pārstāv kādu no 1.Līgas klubiem.</w:t>
      </w:r>
    </w:p>
    <w:p w14:paraId="52D5543E" w14:textId="77777777" w:rsidR="00861FCF" w:rsidRPr="0004241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D0DBB60"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 PIETEIKUMI</w:t>
      </w:r>
    </w:p>
    <w:p w14:paraId="72DA47A9" w14:textId="39D29795"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w:t>
      </w:r>
      <w:r w:rsidR="004348B8" w:rsidRPr="00042416">
        <w:rPr>
          <w:rFonts w:ascii="Candara" w:eastAsia="Times New Roman" w:hAnsi="Candara"/>
          <w:sz w:val="24"/>
          <w:szCs w:val="24"/>
          <w:lang w:eastAsia="lv-LV"/>
        </w:rPr>
        <w:t xml:space="preserve">ndas Čempionātam jāpiesaka līdz </w:t>
      </w:r>
      <w:r w:rsidR="00043126">
        <w:rPr>
          <w:rFonts w:ascii="Candara" w:eastAsia="Times New Roman" w:hAnsi="Candara"/>
          <w:sz w:val="24"/>
          <w:szCs w:val="24"/>
          <w:lang w:eastAsia="lv-LV"/>
        </w:rPr>
        <w:t xml:space="preserve">jūnijam </w:t>
      </w:r>
      <w:r w:rsidR="0083071C" w:rsidRPr="00042416">
        <w:rPr>
          <w:rFonts w:ascii="Candara" w:eastAsia="Times New Roman" w:hAnsi="Candara"/>
          <w:sz w:val="24"/>
          <w:szCs w:val="24"/>
          <w:lang w:eastAsia="lv-LV"/>
        </w:rPr>
        <w:t>(ieskaitot)</w:t>
      </w:r>
      <w:r w:rsidRPr="00042416">
        <w:rPr>
          <w:rFonts w:ascii="Candara" w:eastAsia="Times New Roman" w:hAnsi="Candara"/>
          <w:sz w:val="24"/>
          <w:szCs w:val="24"/>
          <w:lang w:eastAsia="lv-LV"/>
        </w:rPr>
        <w:t>, iesniedzo</w:t>
      </w:r>
      <w:r w:rsidR="004348B8" w:rsidRPr="00042416">
        <w:rPr>
          <w:rFonts w:ascii="Candara" w:eastAsia="Times New Roman" w:hAnsi="Candara"/>
          <w:sz w:val="24"/>
          <w:szCs w:val="24"/>
          <w:lang w:eastAsia="lv-LV"/>
        </w:rPr>
        <w:t xml:space="preserve">t rakstisku pieteikumu </w:t>
      </w:r>
      <w:r w:rsidR="00C415B9">
        <w:rPr>
          <w:rFonts w:ascii="Candara" w:eastAsia="Times New Roman" w:hAnsi="Candara"/>
          <w:sz w:val="24"/>
          <w:szCs w:val="24"/>
          <w:lang w:eastAsia="lv-LV"/>
        </w:rPr>
        <w:t>organizatoram</w:t>
      </w:r>
      <w:r w:rsidR="004348B8" w:rsidRPr="00042416">
        <w:rPr>
          <w:rFonts w:ascii="Candara" w:eastAsia="Times New Roman" w:hAnsi="Candara"/>
          <w:sz w:val="24"/>
          <w:szCs w:val="24"/>
          <w:lang w:eastAsia="lv-LV"/>
        </w:rPr>
        <w:t>.</w:t>
      </w:r>
    </w:p>
    <w:p w14:paraId="3AFC0CEA" w14:textId="77777777" w:rsidR="00C25CFE" w:rsidRPr="00042416" w:rsidRDefault="004348B8"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C25CFE" w:rsidRPr="00042416">
        <w:rPr>
          <w:rFonts w:ascii="Candara" w:eastAsia="Times New Roman" w:hAnsi="Candara"/>
          <w:sz w:val="24"/>
          <w:szCs w:val="24"/>
          <w:lang w:eastAsia="lv-LV"/>
        </w:rPr>
        <w:t>.</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Oficiālajiem komandu pi</w:t>
      </w:r>
      <w:r w:rsidR="00C415B9">
        <w:rPr>
          <w:rFonts w:ascii="Candara" w:eastAsia="Times New Roman" w:hAnsi="Candara"/>
          <w:sz w:val="24"/>
          <w:szCs w:val="24"/>
          <w:lang w:eastAsia="lv-LV"/>
        </w:rPr>
        <w:t xml:space="preserve">eteikumiem jābūt rakstītiem uz </w:t>
      </w:r>
      <w:r w:rsidR="00C25CFE" w:rsidRPr="00042416">
        <w:rPr>
          <w:rFonts w:ascii="Candara" w:eastAsia="Times New Roman" w:hAnsi="Candara"/>
          <w:sz w:val="24"/>
          <w:szCs w:val="24"/>
          <w:lang w:eastAsia="lv-LV"/>
        </w:rPr>
        <w:t xml:space="preserve"> Čempionāta veidlapas un jābūt norādītam sekojošam:</w:t>
      </w:r>
    </w:p>
    <w:p w14:paraId="728843D9"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2.1. Komandas nosaukumam;</w:t>
      </w:r>
    </w:p>
    <w:p w14:paraId="709FC9AD"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2.2. Spēlētāja vārdam, uzvārdam;</w:t>
      </w:r>
    </w:p>
    <w:p w14:paraId="3D08D6C7"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2.3. Spēlētāja pozīcijai laukumā;</w:t>
      </w:r>
    </w:p>
    <w:p w14:paraId="17245D8C" w14:textId="77777777" w:rsidR="00C25CFE"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2.4. Spēlētāja dzimšanas gads, mēnesis un diena</w:t>
      </w:r>
      <w:r w:rsidR="00C25CFE" w:rsidRPr="00042416">
        <w:rPr>
          <w:rFonts w:ascii="Candara" w:eastAsia="Times New Roman" w:hAnsi="Candara"/>
          <w:sz w:val="24"/>
          <w:szCs w:val="24"/>
          <w:lang w:eastAsia="lv-LV"/>
        </w:rPr>
        <w:t>;</w:t>
      </w:r>
    </w:p>
    <w:p w14:paraId="692581B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2.5. Spēlētājam jādod piekriš</w:t>
      </w:r>
      <w:r w:rsidR="009256BF" w:rsidRPr="00042416">
        <w:rPr>
          <w:rFonts w:ascii="Candara" w:eastAsia="Times New Roman" w:hAnsi="Candara"/>
          <w:sz w:val="24"/>
          <w:szCs w:val="24"/>
          <w:lang w:eastAsia="lv-LV"/>
        </w:rPr>
        <w:t xml:space="preserve">ana piedalīties komandas sastāvā </w:t>
      </w:r>
      <w:r w:rsidRPr="00042416">
        <w:rPr>
          <w:rFonts w:ascii="Candara" w:eastAsia="Times New Roman" w:hAnsi="Candara"/>
          <w:sz w:val="24"/>
          <w:szCs w:val="24"/>
          <w:lang w:eastAsia="lv-LV"/>
        </w:rPr>
        <w:t>un tas jāapstiprina ar savu parakstu</w:t>
      </w:r>
      <w:r w:rsidR="0083071C" w:rsidRPr="00042416">
        <w:rPr>
          <w:rFonts w:ascii="Candara" w:eastAsia="Times New Roman" w:hAnsi="Candara"/>
          <w:sz w:val="24"/>
          <w:szCs w:val="24"/>
          <w:lang w:eastAsia="lv-LV"/>
        </w:rPr>
        <w:t xml:space="preserve"> komandas pieteikumā</w:t>
      </w:r>
      <w:r w:rsidRPr="00042416">
        <w:rPr>
          <w:rFonts w:ascii="Candara" w:eastAsia="Times New Roman" w:hAnsi="Candara"/>
          <w:sz w:val="24"/>
          <w:szCs w:val="24"/>
          <w:lang w:eastAsia="lv-LV"/>
        </w:rPr>
        <w:t>.</w:t>
      </w:r>
    </w:p>
    <w:p w14:paraId="5EEF7DF0" w14:textId="225A12F6"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376C91"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Aizpildītu komandas spēlētāju pieteikum</w:t>
      </w:r>
      <w:r w:rsidR="004348B8" w:rsidRPr="00042416">
        <w:rPr>
          <w:rFonts w:ascii="Candara" w:eastAsia="Times New Roman" w:hAnsi="Candara"/>
          <w:sz w:val="24"/>
          <w:szCs w:val="24"/>
          <w:lang w:eastAsia="lv-LV"/>
        </w:rPr>
        <w:t xml:space="preserve">a veidlapu </w:t>
      </w:r>
      <w:r w:rsidR="008D558F" w:rsidRPr="00042416">
        <w:rPr>
          <w:rFonts w:ascii="Candara" w:eastAsia="Times New Roman" w:hAnsi="Candara"/>
          <w:sz w:val="24"/>
          <w:szCs w:val="24"/>
          <w:lang w:eastAsia="lv-LV"/>
        </w:rPr>
        <w:t xml:space="preserve">ieskenētā veidā </w:t>
      </w:r>
      <w:r w:rsidR="004348B8" w:rsidRPr="00042416">
        <w:rPr>
          <w:rFonts w:ascii="Candara" w:eastAsia="Times New Roman" w:hAnsi="Candara"/>
          <w:sz w:val="24"/>
          <w:szCs w:val="24"/>
          <w:lang w:eastAsia="lv-LV"/>
        </w:rPr>
        <w:t xml:space="preserve">ir </w:t>
      </w:r>
      <w:r w:rsidR="00C415B9">
        <w:rPr>
          <w:rFonts w:ascii="Candara" w:eastAsia="Times New Roman" w:hAnsi="Candara"/>
          <w:sz w:val="24"/>
          <w:szCs w:val="24"/>
          <w:lang w:eastAsia="lv-LV"/>
        </w:rPr>
        <w:t>organizatoram</w:t>
      </w:r>
      <w:r w:rsidRPr="00042416">
        <w:rPr>
          <w:rFonts w:ascii="Candara" w:eastAsia="Times New Roman" w:hAnsi="Candara"/>
          <w:sz w:val="24"/>
          <w:szCs w:val="24"/>
          <w:lang w:eastAsia="lv-LV"/>
        </w:rPr>
        <w:t xml:space="preserve"> elektroniskajā veidā uz e-pastu</w:t>
      </w:r>
      <w:r w:rsidR="004348B8" w:rsidRPr="00042416">
        <w:rPr>
          <w:rFonts w:ascii="Candara" w:eastAsia="Times New Roman" w:hAnsi="Candara"/>
          <w:sz w:val="24"/>
          <w:szCs w:val="24"/>
          <w:lang w:eastAsia="lv-LV"/>
        </w:rPr>
        <w:t xml:space="preserve">: </w:t>
      </w:r>
      <w:hyperlink r:id="rId8" w:history="1">
        <w:r w:rsidR="00FF78A1" w:rsidRPr="00967907">
          <w:rPr>
            <w:rStyle w:val="Hyperlink"/>
          </w:rPr>
          <w:t>rihards.ievinsh@gmail.com</w:t>
        </w:r>
      </w:hyperlink>
      <w:r w:rsidR="00FF78A1">
        <w:t xml:space="preserve"> </w:t>
      </w:r>
      <w:r w:rsidR="00C415B9">
        <w:rPr>
          <w:rFonts w:ascii="Candara" w:eastAsia="Times New Roman" w:hAnsi="Candara"/>
          <w:sz w:val="24"/>
          <w:szCs w:val="24"/>
          <w:lang w:eastAsia="lv-LV"/>
        </w:rPr>
        <w:t>un</w:t>
      </w:r>
      <w:r w:rsidR="0083071C" w:rsidRPr="00042416">
        <w:rPr>
          <w:rFonts w:ascii="Candara" w:eastAsia="Times New Roman" w:hAnsi="Candara"/>
          <w:sz w:val="24"/>
          <w:szCs w:val="24"/>
          <w:lang w:eastAsia="lv-LV"/>
        </w:rPr>
        <w:t xml:space="preserve"> personīgi pirms komandas pirmās spēles sākuma.</w:t>
      </w:r>
    </w:p>
    <w:p w14:paraId="24BF3C34" w14:textId="77777777" w:rsidR="00C25CFE" w:rsidRPr="00042416" w:rsidRDefault="0033336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02304E"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Pieteikum</w:t>
      </w:r>
      <w:r w:rsidR="00970B4C" w:rsidRPr="00042416">
        <w:rPr>
          <w:rFonts w:ascii="Candara" w:eastAsia="Times New Roman" w:hAnsi="Candara"/>
          <w:sz w:val="24"/>
          <w:szCs w:val="24"/>
          <w:lang w:eastAsia="lv-LV"/>
        </w:rPr>
        <w:t>u</w:t>
      </w:r>
      <w:r w:rsidR="00C25CFE" w:rsidRPr="00042416">
        <w:rPr>
          <w:rFonts w:ascii="Candara" w:eastAsia="Times New Roman" w:hAnsi="Candara"/>
          <w:sz w:val="24"/>
          <w:szCs w:val="24"/>
          <w:lang w:eastAsia="lv-LV"/>
        </w:rPr>
        <w:t xml:space="preserve"> katrai spēlei</w:t>
      </w:r>
      <w:r w:rsidR="00CC31CD" w:rsidRPr="00042416">
        <w:rPr>
          <w:rFonts w:ascii="Candara" w:eastAsia="Times New Roman" w:hAnsi="Candara"/>
          <w:sz w:val="24"/>
          <w:szCs w:val="24"/>
          <w:lang w:eastAsia="lv-LV"/>
        </w:rPr>
        <w:t xml:space="preserve"> </w:t>
      </w:r>
      <w:r w:rsidR="00970B4C" w:rsidRPr="00042416">
        <w:rPr>
          <w:rFonts w:ascii="Candara" w:eastAsia="Times New Roman" w:hAnsi="Candara"/>
          <w:sz w:val="24"/>
          <w:szCs w:val="24"/>
          <w:lang w:eastAsia="lv-LV"/>
        </w:rPr>
        <w:t>komandas pārstāvim jāaizpild</w:t>
      </w:r>
      <w:r w:rsidR="00CC31CD" w:rsidRPr="00042416">
        <w:rPr>
          <w:rFonts w:ascii="Candara" w:eastAsia="Times New Roman" w:hAnsi="Candara"/>
          <w:sz w:val="24"/>
          <w:szCs w:val="24"/>
          <w:lang w:eastAsia="lv-LV"/>
        </w:rPr>
        <w:t>a</w:t>
      </w:r>
      <w:r w:rsidR="00970B4C" w:rsidRPr="00042416">
        <w:rPr>
          <w:rFonts w:ascii="Candara" w:eastAsia="Times New Roman" w:hAnsi="Candara"/>
          <w:sz w:val="24"/>
          <w:szCs w:val="24"/>
          <w:lang w:eastAsia="lv-LV"/>
        </w:rPr>
        <w:t xml:space="preserve"> </w:t>
      </w:r>
      <w:r w:rsidR="004B2D27" w:rsidRPr="00042416">
        <w:rPr>
          <w:rFonts w:ascii="Candara" w:eastAsia="Times New Roman" w:hAnsi="Candara"/>
          <w:sz w:val="24"/>
          <w:szCs w:val="24"/>
          <w:lang w:eastAsia="lv-LV"/>
        </w:rPr>
        <w:t xml:space="preserve">un </w:t>
      </w:r>
      <w:r w:rsidR="00C415B9">
        <w:rPr>
          <w:rFonts w:ascii="Candara" w:eastAsia="Times New Roman" w:hAnsi="Candara"/>
          <w:sz w:val="24"/>
          <w:szCs w:val="24"/>
          <w:lang w:eastAsia="lv-LV"/>
        </w:rPr>
        <w:t>jānodod spēles tiesnesim 5 minūtes pirms spēles</w:t>
      </w:r>
      <w:r w:rsidR="00970B4C" w:rsidRPr="00042416">
        <w:rPr>
          <w:rFonts w:ascii="Candara" w:eastAsia="Times New Roman" w:hAnsi="Candara"/>
          <w:sz w:val="24"/>
          <w:szCs w:val="24"/>
          <w:lang w:eastAsia="lv-LV"/>
        </w:rPr>
        <w:t>, izdarot</w:t>
      </w:r>
      <w:r w:rsidR="00CC31CD" w:rsidRPr="00042416">
        <w:rPr>
          <w:rFonts w:ascii="Candara" w:eastAsia="Times New Roman" w:hAnsi="Candara"/>
          <w:sz w:val="24"/>
          <w:szCs w:val="24"/>
          <w:lang w:eastAsia="lv-LV"/>
        </w:rPr>
        <w:t xml:space="preserve"> attiecīgās</w:t>
      </w:r>
      <w:r w:rsidR="00970B4C" w:rsidRPr="00042416">
        <w:rPr>
          <w:rFonts w:ascii="Candara" w:eastAsia="Times New Roman" w:hAnsi="Candara"/>
          <w:sz w:val="24"/>
          <w:szCs w:val="24"/>
          <w:lang w:eastAsia="lv-LV"/>
        </w:rPr>
        <w:t xml:space="preserve"> atzīmes par spēlētājiem, kuri ieradušies uz spēli.</w:t>
      </w:r>
    </w:p>
    <w:p w14:paraId="57754C77" w14:textId="77777777"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B758B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Spēlētāji par savas veselības atbilstību Čempionātam atbild paši un </w:t>
      </w:r>
      <w:r w:rsidR="004B2D27" w:rsidRPr="00042416">
        <w:rPr>
          <w:rFonts w:ascii="Candara" w:eastAsia="Times New Roman" w:hAnsi="Candara"/>
          <w:sz w:val="24"/>
          <w:szCs w:val="24"/>
          <w:lang w:eastAsia="lv-LV"/>
        </w:rPr>
        <w:t xml:space="preserve">to apliecina </w:t>
      </w:r>
      <w:r w:rsidRPr="00042416">
        <w:rPr>
          <w:rFonts w:ascii="Candara" w:eastAsia="Times New Roman" w:hAnsi="Candara"/>
          <w:sz w:val="24"/>
          <w:szCs w:val="24"/>
          <w:lang w:eastAsia="lv-LV"/>
        </w:rPr>
        <w:t>ar savu parakstu pieteikumā</w:t>
      </w:r>
      <w:r w:rsidR="004B2D27"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p>
    <w:p w14:paraId="4A034633" w14:textId="77777777" w:rsidR="00C25CFE"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6E7FB6">
        <w:rPr>
          <w:rFonts w:ascii="Candara" w:eastAsia="Times New Roman" w:hAnsi="Candara"/>
          <w:sz w:val="24"/>
          <w:szCs w:val="24"/>
          <w:lang w:eastAsia="lv-LV"/>
        </w:rPr>
        <w:t>6.</w:t>
      </w:r>
      <w:r w:rsidR="00470A9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Katra komanda Čempionātam var pie</w:t>
      </w:r>
      <w:r w:rsidR="00C415B9" w:rsidRPr="006E7FB6">
        <w:rPr>
          <w:rFonts w:ascii="Candara" w:eastAsia="Times New Roman" w:hAnsi="Candara"/>
          <w:sz w:val="24"/>
          <w:szCs w:val="24"/>
          <w:lang w:eastAsia="lv-LV"/>
        </w:rPr>
        <w:t>teikt ne</w:t>
      </w:r>
      <w:r w:rsidR="00CF5F5C">
        <w:rPr>
          <w:rFonts w:ascii="Candara" w:eastAsia="Times New Roman" w:hAnsi="Candara"/>
          <w:sz w:val="24"/>
          <w:szCs w:val="24"/>
          <w:lang w:eastAsia="lv-LV"/>
        </w:rPr>
        <w:t xml:space="preserve"> vairāk kā 15</w:t>
      </w:r>
      <w:r w:rsidRPr="006E7FB6">
        <w:rPr>
          <w:rFonts w:ascii="Candara" w:eastAsia="Times New Roman" w:hAnsi="Candara"/>
          <w:sz w:val="24"/>
          <w:szCs w:val="24"/>
          <w:lang w:eastAsia="lv-LV"/>
        </w:rPr>
        <w:t xml:space="preserve"> spēlētājus</w:t>
      </w:r>
      <w:r w:rsidR="00C415B9" w:rsidRPr="006E7FB6">
        <w:rPr>
          <w:rFonts w:ascii="Candara" w:eastAsia="Times New Roman" w:hAnsi="Candara"/>
          <w:sz w:val="24"/>
          <w:szCs w:val="24"/>
          <w:lang w:eastAsia="lv-LV"/>
        </w:rPr>
        <w:t xml:space="preserve"> un 3</w:t>
      </w:r>
      <w:r w:rsidRPr="006E7FB6">
        <w:rPr>
          <w:rFonts w:ascii="Candara" w:eastAsia="Times New Roman" w:hAnsi="Candara"/>
          <w:sz w:val="24"/>
          <w:szCs w:val="24"/>
          <w:lang w:eastAsia="lv-LV"/>
        </w:rPr>
        <w:t xml:space="preserve"> oficiālos pārstāvjus. Lai pieteiktu papildus spēlētājus vai pārstāvjus, ir jāatsauc attiecīgs skaits iepriekš pieteikto spēlētāju vai pārstāvju.</w:t>
      </w:r>
      <w:r w:rsidR="00657CC7" w:rsidRPr="006E7FB6">
        <w:rPr>
          <w:rFonts w:ascii="Candara" w:eastAsia="Times New Roman" w:hAnsi="Candara"/>
          <w:sz w:val="24"/>
          <w:szCs w:val="24"/>
          <w:lang w:eastAsia="lv-LV"/>
        </w:rPr>
        <w:t xml:space="preserve"> </w:t>
      </w:r>
    </w:p>
    <w:p w14:paraId="7AA8EB9D" w14:textId="77777777" w:rsidR="00C25CFE"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6E7FB6">
        <w:rPr>
          <w:rFonts w:ascii="Candara" w:eastAsia="Times New Roman" w:hAnsi="Candara"/>
          <w:sz w:val="24"/>
          <w:szCs w:val="24"/>
          <w:lang w:eastAsia="lv-LV"/>
        </w:rPr>
        <w:t>.</w:t>
      </w:r>
      <w:r w:rsidR="00BF300C"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Katrā spēl</w:t>
      </w:r>
      <w:r w:rsidR="00C415B9" w:rsidRPr="006E7FB6">
        <w:rPr>
          <w:rFonts w:ascii="Candara" w:eastAsia="Times New Roman" w:hAnsi="Candara"/>
          <w:sz w:val="24"/>
          <w:szCs w:val="24"/>
          <w:lang w:eastAsia="lv-LV"/>
        </w:rPr>
        <w:t>ē</w:t>
      </w:r>
      <w:r w:rsidR="00CF5F5C">
        <w:rPr>
          <w:rFonts w:ascii="Candara" w:eastAsia="Times New Roman" w:hAnsi="Candara"/>
          <w:sz w:val="24"/>
          <w:szCs w:val="24"/>
          <w:lang w:eastAsia="lv-LV"/>
        </w:rPr>
        <w:t xml:space="preserve"> var piedalīties ne vairāk kā 15</w:t>
      </w:r>
      <w:r w:rsidR="00C415B9" w:rsidRPr="006E7FB6">
        <w:rPr>
          <w:rFonts w:ascii="Candara" w:eastAsia="Times New Roman" w:hAnsi="Candara"/>
          <w:sz w:val="24"/>
          <w:szCs w:val="24"/>
          <w:lang w:eastAsia="lv-LV"/>
        </w:rPr>
        <w:t xml:space="preserve"> spēlētāji un 3</w:t>
      </w:r>
      <w:r w:rsidR="00C25CFE" w:rsidRPr="006E7FB6">
        <w:rPr>
          <w:rFonts w:ascii="Candara" w:eastAsia="Times New Roman" w:hAnsi="Candara"/>
          <w:sz w:val="24"/>
          <w:szCs w:val="24"/>
          <w:lang w:eastAsia="lv-LV"/>
        </w:rPr>
        <w:t xml:space="preserve"> oficiālie pārstāvji.</w:t>
      </w:r>
    </w:p>
    <w:p w14:paraId="3D63E51D" w14:textId="77777777" w:rsidR="000569D5"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0569D5">
        <w:rPr>
          <w:rFonts w:ascii="Candara" w:eastAsia="Times New Roman" w:hAnsi="Candara"/>
          <w:sz w:val="24"/>
          <w:szCs w:val="24"/>
          <w:lang w:eastAsia="lv-LV"/>
        </w:rPr>
        <w:t>. Jaunus spēlētājus komandas drīkst pieteikt līdz aizvadīts piecdesmit procenti no visām spēlēm, pēc tam katrai komandai būs iespēja pieteikt tikai vienu spēlētāju pēc pozīcijas vārtsargu.</w:t>
      </w:r>
    </w:p>
    <w:p w14:paraId="3C5965C6" w14:textId="77777777" w:rsidR="00B50E8A"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9</w:t>
      </w:r>
      <w:r w:rsidR="00C25CFE" w:rsidRPr="006E7FB6">
        <w:rPr>
          <w:rFonts w:ascii="Candara" w:eastAsia="Times New Roman" w:hAnsi="Candara"/>
          <w:sz w:val="24"/>
          <w:szCs w:val="24"/>
          <w:lang w:eastAsia="lv-LV"/>
        </w:rPr>
        <w:t>.</w:t>
      </w:r>
      <w:r w:rsidR="00B50E8A"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 xml:space="preserve">Čempionātam pieteiktais spēlētājs var spēlēt ar vienu noteiktu numuru un tikai vienā </w:t>
      </w:r>
      <w:r w:rsidR="00DB5178" w:rsidRPr="006E7FB6">
        <w:rPr>
          <w:rFonts w:ascii="Candara" w:eastAsia="Times New Roman" w:hAnsi="Candara"/>
          <w:sz w:val="24"/>
          <w:szCs w:val="24"/>
          <w:lang w:eastAsia="lv-LV"/>
        </w:rPr>
        <w:t xml:space="preserve">komandā. </w:t>
      </w:r>
    </w:p>
    <w:p w14:paraId="4CA22768" w14:textId="77777777" w:rsidR="002A2B52"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1</w:t>
      </w:r>
      <w:r w:rsidR="00861FCF">
        <w:rPr>
          <w:rFonts w:ascii="Candara" w:eastAsia="Times New Roman" w:hAnsi="Candara"/>
          <w:sz w:val="24"/>
          <w:szCs w:val="24"/>
          <w:lang w:eastAsia="lv-LV"/>
        </w:rPr>
        <w:t>0</w:t>
      </w:r>
      <w:r w:rsidRPr="00042416">
        <w:rPr>
          <w:rFonts w:ascii="Candara" w:eastAsia="Times New Roman" w:hAnsi="Candara"/>
          <w:sz w:val="24"/>
          <w:szCs w:val="24"/>
          <w:lang w:eastAsia="lv-LV"/>
        </w:rPr>
        <w:t xml:space="preserve">. Vienas komandas spēlētājiem Čempionātā obligāti </w:t>
      </w:r>
      <w:r w:rsidRPr="006E7FB6">
        <w:rPr>
          <w:rFonts w:ascii="Candara" w:eastAsia="Times New Roman" w:hAnsi="Candara"/>
          <w:sz w:val="24"/>
          <w:szCs w:val="24"/>
          <w:lang w:eastAsia="lv-LV"/>
        </w:rPr>
        <w:t>jāspēlē vienād</w:t>
      </w:r>
      <w:r w:rsidR="00C3215C" w:rsidRPr="006E7FB6">
        <w:rPr>
          <w:rFonts w:ascii="Candara" w:eastAsia="Times New Roman" w:hAnsi="Candara"/>
          <w:sz w:val="24"/>
          <w:szCs w:val="24"/>
          <w:lang w:eastAsia="lv-LV"/>
        </w:rPr>
        <w:t xml:space="preserve">as krāsas </w:t>
      </w:r>
      <w:r w:rsidR="000569D5">
        <w:rPr>
          <w:rFonts w:ascii="Candara" w:eastAsia="Times New Roman" w:hAnsi="Candara"/>
          <w:sz w:val="24"/>
          <w:szCs w:val="24"/>
          <w:lang w:eastAsia="lv-LV"/>
        </w:rPr>
        <w:t xml:space="preserve">numurētos </w:t>
      </w:r>
      <w:r w:rsidR="00C3215C" w:rsidRPr="006E7FB6">
        <w:rPr>
          <w:rFonts w:ascii="Candara" w:eastAsia="Times New Roman" w:hAnsi="Candara"/>
          <w:sz w:val="24"/>
          <w:szCs w:val="24"/>
          <w:lang w:eastAsia="lv-LV"/>
        </w:rPr>
        <w:t xml:space="preserve">sporta </w:t>
      </w:r>
      <w:r w:rsidR="00AA79C0" w:rsidRPr="006E7FB6">
        <w:rPr>
          <w:rFonts w:ascii="Candara" w:eastAsia="Times New Roman" w:hAnsi="Candara"/>
          <w:sz w:val="24"/>
          <w:szCs w:val="24"/>
          <w:lang w:eastAsia="lv-LV"/>
        </w:rPr>
        <w:t>kreklos.</w:t>
      </w:r>
    </w:p>
    <w:p w14:paraId="03CEAFC1" w14:textId="77777777" w:rsidR="004A5F82" w:rsidRDefault="000569D5" w:rsidP="009D13FB">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1</w:t>
      </w:r>
      <w:r w:rsidR="00861FCF">
        <w:rPr>
          <w:rFonts w:ascii="Candara" w:eastAsia="Times New Roman" w:hAnsi="Candara"/>
          <w:sz w:val="24"/>
          <w:szCs w:val="24"/>
          <w:lang w:eastAsia="lv-LV"/>
        </w:rPr>
        <w:t>1</w:t>
      </w:r>
      <w:r w:rsidR="009273CC" w:rsidRPr="00390711">
        <w:rPr>
          <w:rFonts w:ascii="Candara" w:eastAsia="Times New Roman" w:hAnsi="Candara"/>
          <w:sz w:val="24"/>
          <w:szCs w:val="24"/>
          <w:lang w:eastAsia="lv-LV"/>
        </w:rPr>
        <w:t xml:space="preserve">. </w:t>
      </w:r>
      <w:r w:rsidR="006B60F8" w:rsidRPr="00390711">
        <w:rPr>
          <w:rFonts w:ascii="Candara" w:eastAsia="Times New Roman" w:hAnsi="Candara"/>
          <w:sz w:val="24"/>
          <w:szCs w:val="24"/>
          <w:lang w:eastAsia="lv-LV"/>
        </w:rPr>
        <w:t xml:space="preserve">Komandām, kas aizvada pirmo </w:t>
      </w:r>
      <w:r w:rsidR="009273CC" w:rsidRPr="00390711">
        <w:rPr>
          <w:rFonts w:ascii="Candara" w:eastAsia="Times New Roman" w:hAnsi="Candara"/>
          <w:sz w:val="24"/>
          <w:szCs w:val="24"/>
          <w:lang w:eastAsia="lv-LV"/>
        </w:rPr>
        <w:t>spēli, ir pienākums pirms spēles sakārtot f</w:t>
      </w:r>
      <w:r w:rsidR="006E7FB6" w:rsidRPr="00390711">
        <w:rPr>
          <w:rFonts w:ascii="Candara" w:eastAsia="Times New Roman" w:hAnsi="Candara"/>
          <w:sz w:val="24"/>
          <w:szCs w:val="24"/>
          <w:lang w:eastAsia="lv-LV"/>
        </w:rPr>
        <w:t>utbola</w:t>
      </w:r>
      <w:r w:rsidR="009273CC" w:rsidRPr="00390711">
        <w:rPr>
          <w:rFonts w:ascii="Candara" w:eastAsia="Times New Roman" w:hAnsi="Candara"/>
          <w:sz w:val="24"/>
          <w:szCs w:val="24"/>
          <w:lang w:eastAsia="lv-LV"/>
        </w:rPr>
        <w:t xml:space="preserve"> laukumu, bet pēdējās spēles dalībniekiem – sakārto</w:t>
      </w:r>
      <w:r w:rsidR="006E7FB6" w:rsidRPr="00390711">
        <w:rPr>
          <w:rFonts w:ascii="Candara" w:eastAsia="Times New Roman" w:hAnsi="Candara"/>
          <w:sz w:val="24"/>
          <w:szCs w:val="24"/>
          <w:lang w:eastAsia="lv-LV"/>
        </w:rPr>
        <w:t xml:space="preserve">t </w:t>
      </w:r>
      <w:r>
        <w:rPr>
          <w:rFonts w:ascii="Candara" w:eastAsia="Times New Roman" w:hAnsi="Candara"/>
          <w:sz w:val="24"/>
          <w:szCs w:val="24"/>
          <w:lang w:eastAsia="lv-LV"/>
        </w:rPr>
        <w:t>laukumu atbilstoši</w:t>
      </w:r>
      <w:r w:rsidR="006E7FB6" w:rsidRPr="00390711">
        <w:rPr>
          <w:rFonts w:ascii="Candara" w:eastAsia="Times New Roman" w:hAnsi="Candara"/>
          <w:sz w:val="24"/>
          <w:szCs w:val="24"/>
          <w:lang w:eastAsia="lv-LV"/>
        </w:rPr>
        <w:t xml:space="preserve"> pārziņa norādījumiem</w:t>
      </w:r>
      <w:r w:rsidR="009273CC" w:rsidRPr="00390711">
        <w:rPr>
          <w:rFonts w:ascii="Candara" w:eastAsia="Times New Roman" w:hAnsi="Candara"/>
          <w:sz w:val="24"/>
          <w:szCs w:val="24"/>
          <w:lang w:eastAsia="lv-LV"/>
        </w:rPr>
        <w:t xml:space="preserve">. </w:t>
      </w:r>
    </w:p>
    <w:p w14:paraId="2B3932F7" w14:textId="77777777" w:rsidR="00041210" w:rsidRPr="009D13FB" w:rsidRDefault="00041210" w:rsidP="009D13FB">
      <w:pPr>
        <w:shd w:val="clear" w:color="auto" w:fill="FFFFFF"/>
        <w:spacing w:before="120" w:after="120" w:line="300" w:lineRule="atLeast"/>
        <w:ind w:firstLine="0"/>
        <w:jc w:val="left"/>
        <w:rPr>
          <w:rFonts w:ascii="Candara" w:eastAsia="Times New Roman" w:hAnsi="Candara"/>
          <w:sz w:val="24"/>
          <w:szCs w:val="24"/>
          <w:lang w:eastAsia="lv-LV"/>
        </w:rPr>
      </w:pPr>
    </w:p>
    <w:p w14:paraId="4C64FBE1" w14:textId="77777777" w:rsidR="00C25CFE" w:rsidRPr="00042416" w:rsidRDefault="00D73276"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w:t>
      </w:r>
      <w:r w:rsidR="00DB5178"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FINANŠU NOSACĪJUMI</w:t>
      </w:r>
    </w:p>
    <w:p w14:paraId="591FD1E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i</w:t>
      </w:r>
      <w:r w:rsidR="00F95614" w:rsidRPr="00042416">
        <w:rPr>
          <w:rFonts w:ascii="Candara" w:eastAsia="Times New Roman" w:hAnsi="Candara"/>
          <w:sz w:val="24"/>
          <w:szCs w:val="24"/>
          <w:lang w:eastAsia="lv-LV"/>
        </w:rPr>
        <w:t>zdevumus sedz</w:t>
      </w:r>
      <w:r w:rsidR="00323A68"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komandu dalības maksas un brīvprātīgie ziedojumi.</w:t>
      </w:r>
    </w:p>
    <w:p w14:paraId="34C3C190" w14:textId="77777777" w:rsidR="006E7FB6" w:rsidRDefault="00C25CFE" w:rsidP="00C25CFE">
      <w:pPr>
        <w:shd w:val="clear" w:color="auto" w:fill="FFFFFF"/>
        <w:spacing w:before="120" w:after="120" w:line="300" w:lineRule="atLeast"/>
        <w:ind w:firstLine="0"/>
        <w:jc w:val="left"/>
        <w:rPr>
          <w:rFonts w:ascii="Candara" w:eastAsia="Times New Roman" w:hAnsi="Candara"/>
          <w:b/>
          <w:sz w:val="24"/>
          <w:szCs w:val="24"/>
          <w:lang w:eastAsia="lv-LV"/>
        </w:rPr>
      </w:pPr>
      <w:r w:rsidRPr="00042416">
        <w:rPr>
          <w:rFonts w:ascii="Candara" w:eastAsia="Times New Roman" w:hAnsi="Candara"/>
          <w:sz w:val="24"/>
          <w:szCs w:val="24"/>
          <w:lang w:eastAsia="lv-LV"/>
        </w:rPr>
        <w:t>2.</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Dalības maks</w:t>
      </w:r>
      <w:r w:rsidR="006960C1" w:rsidRPr="00042416">
        <w:rPr>
          <w:rFonts w:ascii="Candara" w:eastAsia="Times New Roman" w:hAnsi="Candara"/>
          <w:sz w:val="24"/>
          <w:szCs w:val="24"/>
          <w:lang w:eastAsia="lv-LV"/>
        </w:rPr>
        <w:t xml:space="preserve">a </w:t>
      </w:r>
      <w:r w:rsidR="00DB5178" w:rsidRPr="006E7FB6">
        <w:rPr>
          <w:rFonts w:ascii="Candara" w:eastAsia="Times New Roman" w:hAnsi="Candara"/>
          <w:color w:val="000000"/>
          <w:sz w:val="24"/>
          <w:szCs w:val="24"/>
          <w:lang w:eastAsia="lv-LV"/>
        </w:rPr>
        <w:t xml:space="preserve">EUR </w:t>
      </w:r>
      <w:r w:rsidR="00B723A6">
        <w:rPr>
          <w:rFonts w:ascii="Candara" w:eastAsia="Times New Roman" w:hAnsi="Candara"/>
          <w:color w:val="000000"/>
          <w:sz w:val="24"/>
          <w:szCs w:val="24"/>
          <w:lang w:eastAsia="lv-LV"/>
        </w:rPr>
        <w:t>25</w:t>
      </w:r>
      <w:r w:rsidR="006E7FB6">
        <w:rPr>
          <w:rFonts w:ascii="Candara" w:eastAsia="Times New Roman" w:hAnsi="Candara"/>
          <w:color w:val="000000"/>
          <w:sz w:val="24"/>
          <w:szCs w:val="24"/>
          <w:lang w:eastAsia="lv-LV"/>
        </w:rPr>
        <w:t>,-</w:t>
      </w:r>
      <w:r w:rsidR="00C34AB2" w:rsidRPr="006E7FB6">
        <w:rPr>
          <w:rFonts w:ascii="Candara" w:eastAsia="Times New Roman" w:hAnsi="Candara"/>
          <w:color w:val="000000"/>
          <w:sz w:val="24"/>
          <w:szCs w:val="24"/>
          <w:lang w:eastAsia="lv-LV"/>
        </w:rPr>
        <w:t xml:space="preserve"> (</w:t>
      </w:r>
      <w:r w:rsidR="009D13FB">
        <w:rPr>
          <w:rFonts w:ascii="Candara" w:eastAsia="Times New Roman" w:hAnsi="Candara"/>
          <w:color w:val="000000"/>
          <w:sz w:val="24"/>
          <w:szCs w:val="24"/>
          <w:lang w:eastAsia="lv-LV"/>
        </w:rPr>
        <w:t>d</w:t>
      </w:r>
      <w:r w:rsidR="00D73276" w:rsidRPr="006E7FB6">
        <w:rPr>
          <w:rFonts w:ascii="Candara" w:eastAsia="Times New Roman" w:hAnsi="Candara"/>
          <w:color w:val="000000"/>
          <w:sz w:val="24"/>
          <w:szCs w:val="24"/>
          <w:lang w:eastAsia="lv-LV"/>
        </w:rPr>
        <w:t>ivdesmit</w:t>
      </w:r>
      <w:r w:rsidR="00DB5178" w:rsidRPr="006E7FB6">
        <w:rPr>
          <w:rFonts w:ascii="Candara" w:eastAsia="Times New Roman" w:hAnsi="Candara"/>
          <w:color w:val="000000"/>
          <w:sz w:val="24"/>
          <w:szCs w:val="24"/>
          <w:lang w:eastAsia="lv-LV"/>
        </w:rPr>
        <w:t xml:space="preserve"> </w:t>
      </w:r>
      <w:r w:rsidR="00B723A6">
        <w:rPr>
          <w:rFonts w:ascii="Candara" w:eastAsia="Times New Roman" w:hAnsi="Candara"/>
          <w:color w:val="000000"/>
          <w:sz w:val="24"/>
          <w:szCs w:val="24"/>
          <w:lang w:eastAsia="lv-LV"/>
        </w:rPr>
        <w:t xml:space="preserve">pieci </w:t>
      </w:r>
      <w:r w:rsidR="00DB5178" w:rsidRPr="006E7FB6">
        <w:rPr>
          <w:rFonts w:ascii="Candara" w:eastAsia="Times New Roman" w:hAnsi="Candara"/>
          <w:i/>
          <w:color w:val="000000"/>
          <w:sz w:val="24"/>
          <w:szCs w:val="24"/>
          <w:lang w:eastAsia="lv-LV"/>
        </w:rPr>
        <w:t>eiro</w:t>
      </w:r>
      <w:r w:rsidR="00C34AB2" w:rsidRPr="006E7FB6">
        <w:rPr>
          <w:rFonts w:ascii="Candara" w:eastAsia="Times New Roman" w:hAnsi="Candara"/>
          <w:color w:val="000000"/>
          <w:sz w:val="24"/>
          <w:szCs w:val="24"/>
          <w:lang w:eastAsia="lv-LV"/>
        </w:rPr>
        <w:t>)</w:t>
      </w:r>
      <w:r w:rsidRPr="006E7FB6">
        <w:rPr>
          <w:rFonts w:ascii="Candara" w:eastAsia="Times New Roman" w:hAnsi="Candara"/>
          <w:color w:val="000000"/>
          <w:sz w:val="24"/>
          <w:szCs w:val="24"/>
          <w:lang w:eastAsia="lv-LV"/>
        </w:rPr>
        <w:t xml:space="preserve"> no</w:t>
      </w:r>
      <w:r w:rsidRPr="00042416">
        <w:rPr>
          <w:rFonts w:ascii="Candara" w:eastAsia="Times New Roman" w:hAnsi="Candara"/>
          <w:sz w:val="24"/>
          <w:szCs w:val="24"/>
          <w:lang w:eastAsia="lv-LV"/>
        </w:rPr>
        <w:t xml:space="preserve"> komandas par spēli.</w:t>
      </w:r>
      <w:r w:rsidR="00D23642" w:rsidRPr="00042416">
        <w:rPr>
          <w:rFonts w:ascii="Candara" w:eastAsia="Times New Roman" w:hAnsi="Candara"/>
          <w:sz w:val="24"/>
          <w:szCs w:val="24"/>
          <w:lang w:eastAsia="lv-LV"/>
        </w:rPr>
        <w:t xml:space="preserve"> </w:t>
      </w:r>
    </w:p>
    <w:p w14:paraId="54E591D2" w14:textId="77777777" w:rsidR="00C25CFE" w:rsidRPr="00042416" w:rsidRDefault="00EA5009"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Dalības maksu var samaksāt skaidrā naudā vai ar pārskaitījumu, vienojoties ar </w:t>
      </w:r>
      <w:r w:rsidR="009256BF" w:rsidRPr="00042416">
        <w:rPr>
          <w:rFonts w:ascii="Candara" w:eastAsia="Times New Roman" w:hAnsi="Candara"/>
          <w:sz w:val="24"/>
          <w:szCs w:val="24"/>
          <w:lang w:eastAsia="lv-LV"/>
        </w:rPr>
        <w:t>organizatoru</w:t>
      </w:r>
      <w:r w:rsidR="00925259" w:rsidRPr="00042416">
        <w:rPr>
          <w:rFonts w:ascii="Candara" w:eastAsia="Times New Roman" w:hAnsi="Candara"/>
          <w:sz w:val="24"/>
          <w:szCs w:val="24"/>
          <w:lang w:eastAsia="lv-LV"/>
        </w:rPr>
        <w:t>.</w:t>
      </w:r>
    </w:p>
    <w:p w14:paraId="0617FD55" w14:textId="77777777" w:rsidR="00EA5009" w:rsidRPr="00042416" w:rsidRDefault="00EA5009" w:rsidP="00EA5009">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 Katra komanda ir atbildīga par komanda</w:t>
      </w:r>
      <w:r w:rsidR="006E7FB6">
        <w:rPr>
          <w:rFonts w:ascii="Candara" w:eastAsia="Times New Roman" w:hAnsi="Candara"/>
          <w:sz w:val="24"/>
          <w:szCs w:val="24"/>
          <w:lang w:eastAsia="lv-LV"/>
        </w:rPr>
        <w:t xml:space="preserve">i vai tās dalībniekiem </w:t>
      </w:r>
      <w:r w:rsidRPr="00042416">
        <w:rPr>
          <w:rFonts w:ascii="Candara" w:eastAsia="Times New Roman" w:hAnsi="Candara"/>
          <w:sz w:val="24"/>
          <w:szCs w:val="24"/>
          <w:lang w:eastAsia="lv-LV"/>
        </w:rPr>
        <w:t>soda naudas nomaksu atbilstoši Nolikuma prasībām.</w:t>
      </w:r>
    </w:p>
    <w:p w14:paraId="615E69C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Soda naudas nenomaksāšanas gadījumā komandai un tās spēlētājiem nav tiesības piedalīties Čempionātā nāk</w:t>
      </w:r>
      <w:r w:rsidR="00EA5009" w:rsidRPr="00042416">
        <w:rPr>
          <w:rFonts w:ascii="Candara" w:eastAsia="Times New Roman" w:hAnsi="Candara"/>
          <w:sz w:val="24"/>
          <w:szCs w:val="24"/>
          <w:lang w:eastAsia="lv-LV"/>
        </w:rPr>
        <w:t>amajās</w:t>
      </w:r>
      <w:r w:rsidRPr="00042416">
        <w:rPr>
          <w:rFonts w:ascii="Candara" w:eastAsia="Times New Roman" w:hAnsi="Candara"/>
          <w:sz w:val="24"/>
          <w:szCs w:val="24"/>
          <w:lang w:eastAsia="lv-LV"/>
        </w:rPr>
        <w:t xml:space="preserve"> </w:t>
      </w:r>
      <w:r w:rsidR="009256BF" w:rsidRPr="00042416">
        <w:rPr>
          <w:rFonts w:ascii="Candara" w:eastAsia="Times New Roman" w:hAnsi="Candara"/>
          <w:sz w:val="24"/>
          <w:szCs w:val="24"/>
          <w:lang w:eastAsia="lv-LV"/>
        </w:rPr>
        <w:t>spēlēs</w:t>
      </w:r>
      <w:r w:rsidRPr="00042416">
        <w:rPr>
          <w:rFonts w:ascii="Candara" w:eastAsia="Times New Roman" w:hAnsi="Candara"/>
          <w:sz w:val="24"/>
          <w:szCs w:val="24"/>
          <w:lang w:eastAsia="lv-LV"/>
        </w:rPr>
        <w:t xml:space="preserve"> līdz finansiālo saistību pilnīgai izpildei.</w:t>
      </w:r>
    </w:p>
    <w:p w14:paraId="7E0C4D68" w14:textId="77777777" w:rsidR="00ED39F6" w:rsidRPr="00390711" w:rsidRDefault="00ED39F6"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 Gadījumā, ja komanda izstājas no Čempionāta nesamaksājot dalības</w:t>
      </w:r>
      <w:r w:rsidR="00C160BC" w:rsidRPr="006E7FB6">
        <w:rPr>
          <w:rFonts w:ascii="Candara" w:eastAsia="Times New Roman" w:hAnsi="Candara"/>
          <w:sz w:val="24"/>
          <w:szCs w:val="24"/>
          <w:lang w:eastAsia="lv-LV"/>
        </w:rPr>
        <w:t xml:space="preserve"> maksu</w:t>
      </w:r>
      <w:r w:rsidRPr="006E7FB6">
        <w:rPr>
          <w:rFonts w:ascii="Candara" w:eastAsia="Times New Roman" w:hAnsi="Candara"/>
          <w:sz w:val="24"/>
          <w:szCs w:val="24"/>
          <w:lang w:eastAsia="lv-LV"/>
        </w:rPr>
        <w:t xml:space="preserve"> </w:t>
      </w:r>
      <w:r w:rsidR="00C160BC" w:rsidRPr="006E7FB6">
        <w:rPr>
          <w:rFonts w:ascii="Candara" w:eastAsia="Times New Roman" w:hAnsi="Candara"/>
          <w:sz w:val="24"/>
          <w:szCs w:val="24"/>
          <w:lang w:eastAsia="lv-LV"/>
        </w:rPr>
        <w:t>pilnā apmērā</w:t>
      </w:r>
      <w:r w:rsidRPr="006E7FB6">
        <w:rPr>
          <w:rFonts w:ascii="Candara" w:eastAsia="Times New Roman" w:hAnsi="Candara"/>
          <w:sz w:val="24"/>
          <w:szCs w:val="24"/>
          <w:lang w:eastAsia="lv-LV"/>
        </w:rPr>
        <w:t>, spēlētāji, kuri bija iekļauti komandas pieteikumā nedrīkst piedalīties citas komandas sastāvā līdz visu f</w:t>
      </w:r>
      <w:r w:rsidR="006E7FB6">
        <w:rPr>
          <w:rFonts w:ascii="Candara" w:eastAsia="Times New Roman" w:hAnsi="Candara"/>
          <w:sz w:val="24"/>
          <w:szCs w:val="24"/>
          <w:lang w:eastAsia="lv-LV"/>
        </w:rPr>
        <w:t>inansiālo saistību nokārtošanai.</w:t>
      </w:r>
    </w:p>
    <w:p w14:paraId="39027A61" w14:textId="77777777" w:rsidR="00C25CFE" w:rsidRPr="00042416" w:rsidRDefault="00C25CFE"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 SACENSĪBAS UN TO NOTEIKUMI</w:t>
      </w:r>
    </w:p>
    <w:p w14:paraId="2F1DAEC9"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Čempionāts notiek atbilstoši spēkā esošajiem </w:t>
      </w:r>
      <w:r w:rsidR="00390711">
        <w:rPr>
          <w:rFonts w:ascii="Candara" w:eastAsia="Times New Roman" w:hAnsi="Candara"/>
          <w:sz w:val="24"/>
          <w:szCs w:val="24"/>
          <w:lang w:eastAsia="lv-LV"/>
        </w:rPr>
        <w:t xml:space="preserve">FIFA </w:t>
      </w:r>
      <w:r w:rsidR="006E7FB6">
        <w:rPr>
          <w:rFonts w:ascii="Candara" w:eastAsia="Times New Roman" w:hAnsi="Candara"/>
          <w:sz w:val="24"/>
          <w:szCs w:val="24"/>
          <w:lang w:eastAsia="lv-LV"/>
        </w:rPr>
        <w:t>f</w:t>
      </w:r>
      <w:r w:rsidR="00B723A6">
        <w:rPr>
          <w:rFonts w:ascii="Candara" w:eastAsia="Times New Roman" w:hAnsi="Candara"/>
          <w:sz w:val="24"/>
          <w:szCs w:val="24"/>
          <w:lang w:eastAsia="lv-LV"/>
        </w:rPr>
        <w:t>utbola</w:t>
      </w:r>
      <w:r w:rsidR="006E7FB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spēles noteikumiem.</w:t>
      </w:r>
    </w:p>
    <w:p w14:paraId="20C71CCE"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Izvērtējot jebkuru situāciju, primāri jā</w:t>
      </w:r>
      <w:r w:rsidR="006E7FB6">
        <w:rPr>
          <w:rFonts w:ascii="Candara" w:eastAsia="Times New Roman" w:hAnsi="Candara"/>
          <w:sz w:val="24"/>
          <w:szCs w:val="24"/>
          <w:lang w:eastAsia="lv-LV"/>
        </w:rPr>
        <w:t xml:space="preserve">ņem vērā Nolikums un pēc tam FIFA oficiālie </w:t>
      </w:r>
      <w:r w:rsidR="00B723A6">
        <w:rPr>
          <w:rFonts w:ascii="Candara" w:eastAsia="Times New Roman" w:hAnsi="Candara"/>
          <w:sz w:val="24"/>
          <w:szCs w:val="24"/>
          <w:lang w:eastAsia="lv-LV"/>
        </w:rPr>
        <w:t>futbola</w:t>
      </w:r>
      <w:r w:rsidRPr="00042416">
        <w:rPr>
          <w:rFonts w:ascii="Candara" w:eastAsia="Times New Roman" w:hAnsi="Candara"/>
          <w:sz w:val="24"/>
          <w:szCs w:val="24"/>
          <w:lang w:eastAsia="lv-LV"/>
        </w:rPr>
        <w:t xml:space="preserve"> noteikumi.</w:t>
      </w:r>
    </w:p>
    <w:p w14:paraId="11A8BEC4"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jebkuru notikumu, kas saistīts ar sacensībām un kas nav īpaši minēts Nolikumā vai </w:t>
      </w:r>
      <w:r w:rsidR="006E7FB6">
        <w:rPr>
          <w:rFonts w:ascii="Candara" w:eastAsia="Times New Roman" w:hAnsi="Candara"/>
          <w:sz w:val="24"/>
          <w:szCs w:val="24"/>
          <w:lang w:eastAsia="lv-LV"/>
        </w:rPr>
        <w:t>FIFA</w:t>
      </w:r>
      <w:r w:rsidRPr="00042416">
        <w:rPr>
          <w:rFonts w:ascii="Candara" w:eastAsia="Times New Roman" w:hAnsi="Candara"/>
          <w:sz w:val="24"/>
          <w:szCs w:val="24"/>
          <w:lang w:eastAsia="lv-LV"/>
        </w:rPr>
        <w:t xml:space="preserve"> 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atbilstoši noteiktajai kompetencei.</w:t>
      </w:r>
    </w:p>
    <w:p w14:paraId="11AB13F6" w14:textId="77777777" w:rsidR="00B255F7"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jebkuru notikumu, kas saistīts ar sacensībām un kas</w:t>
      </w:r>
      <w:r w:rsidR="006E7FB6">
        <w:rPr>
          <w:rFonts w:ascii="Candara" w:eastAsia="Times New Roman" w:hAnsi="Candara"/>
          <w:sz w:val="24"/>
          <w:szCs w:val="24"/>
          <w:lang w:eastAsia="lv-LV"/>
        </w:rPr>
        <w:t xml:space="preserve"> nav īpaši minēts Nolikumā vai FIFA </w:t>
      </w:r>
      <w:r w:rsidRPr="00042416">
        <w:rPr>
          <w:rFonts w:ascii="Candara" w:eastAsia="Times New Roman" w:hAnsi="Candara"/>
          <w:sz w:val="24"/>
          <w:szCs w:val="24"/>
          <w:lang w:eastAsia="lv-LV"/>
        </w:rPr>
        <w:t xml:space="preserve">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vai konkrētās spēles laukuma tiesnesis.</w:t>
      </w:r>
    </w:p>
    <w:p w14:paraId="6B298507" w14:textId="77777777" w:rsidR="00C25CFE" w:rsidRPr="006E7FB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5.</w:t>
      </w:r>
      <w:r w:rsidR="0058062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Če</w:t>
      </w:r>
      <w:r w:rsidR="006E7FB6" w:rsidRPr="006E7FB6">
        <w:rPr>
          <w:rFonts w:ascii="Candara" w:eastAsia="Times New Roman" w:hAnsi="Candara"/>
          <w:sz w:val="24"/>
          <w:szCs w:val="24"/>
          <w:lang w:eastAsia="lv-LV"/>
        </w:rPr>
        <w:t xml:space="preserve">mpionāts notiek aizvadot komandām </w:t>
      </w:r>
      <w:r w:rsidR="00AE63F9">
        <w:rPr>
          <w:rFonts w:ascii="Candara" w:eastAsia="Times New Roman" w:hAnsi="Candara"/>
          <w:sz w:val="24"/>
          <w:szCs w:val="24"/>
          <w:lang w:eastAsia="lv-LV"/>
        </w:rPr>
        <w:t>vienu vai divas</w:t>
      </w:r>
      <w:r w:rsidR="006E7FB6" w:rsidRPr="006E7FB6">
        <w:rPr>
          <w:rFonts w:ascii="Candara" w:eastAsia="Times New Roman" w:hAnsi="Candara"/>
          <w:sz w:val="24"/>
          <w:szCs w:val="24"/>
          <w:lang w:eastAsia="lv-LV"/>
        </w:rPr>
        <w:t xml:space="preserve"> savstarpējās spēles. </w:t>
      </w:r>
    </w:p>
    <w:p w14:paraId="32E15461" w14:textId="77777777" w:rsidR="005E7859" w:rsidRPr="006E7FB6" w:rsidRDefault="00A058D5"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w:t>
      </w:r>
      <w:r w:rsidR="00C25CFE" w:rsidRPr="006E7FB6">
        <w:rPr>
          <w:rFonts w:ascii="Candara" w:eastAsia="Times New Roman" w:hAnsi="Candara"/>
          <w:sz w:val="24"/>
          <w:szCs w:val="24"/>
          <w:lang w:eastAsia="lv-LV"/>
        </w:rPr>
        <w:t>.</w:t>
      </w:r>
      <w:r w:rsidR="00E07B02" w:rsidRPr="006E7FB6">
        <w:rPr>
          <w:rFonts w:ascii="Candara" w:eastAsia="Times New Roman" w:hAnsi="Candara"/>
          <w:sz w:val="24"/>
          <w:szCs w:val="24"/>
          <w:lang w:eastAsia="lv-LV"/>
        </w:rPr>
        <w:t xml:space="preserve"> </w:t>
      </w:r>
      <w:r w:rsidR="006E7FB6" w:rsidRPr="006E7FB6">
        <w:rPr>
          <w:rFonts w:ascii="Candara" w:eastAsia="Times New Roman" w:hAnsi="Candara"/>
          <w:sz w:val="24"/>
          <w:szCs w:val="24"/>
          <w:lang w:eastAsia="lv-LV"/>
        </w:rPr>
        <w:t>Spēles laiks 2x25</w:t>
      </w:r>
      <w:r w:rsidR="00C25CFE" w:rsidRPr="006E7FB6">
        <w:rPr>
          <w:rFonts w:ascii="Candara" w:eastAsia="Times New Roman" w:hAnsi="Candara"/>
          <w:sz w:val="24"/>
          <w:szCs w:val="24"/>
          <w:lang w:eastAsia="lv-LV"/>
        </w:rPr>
        <w:t xml:space="preserve"> minūtes</w:t>
      </w:r>
      <w:r w:rsidR="00402922" w:rsidRPr="006E7FB6">
        <w:rPr>
          <w:rFonts w:ascii="Candara" w:eastAsia="Times New Roman" w:hAnsi="Candara"/>
          <w:sz w:val="24"/>
          <w:szCs w:val="24"/>
          <w:lang w:eastAsia="lv-LV"/>
        </w:rPr>
        <w:t xml:space="preserve"> ar</w:t>
      </w:r>
      <w:r w:rsidR="006E7FB6" w:rsidRPr="006E7FB6">
        <w:rPr>
          <w:rFonts w:ascii="Candara" w:eastAsia="Times New Roman" w:hAnsi="Candara"/>
          <w:sz w:val="24"/>
          <w:szCs w:val="24"/>
          <w:lang w:eastAsia="lv-LV"/>
        </w:rPr>
        <w:t xml:space="preserve"> 2 minūšu pārtraukumu</w:t>
      </w:r>
      <w:r w:rsidR="00AE63F9">
        <w:rPr>
          <w:rFonts w:ascii="Candara" w:eastAsia="Times New Roman" w:hAnsi="Candara"/>
          <w:sz w:val="24"/>
          <w:szCs w:val="24"/>
          <w:lang w:eastAsia="lv-LV"/>
        </w:rPr>
        <w:t>.</w:t>
      </w:r>
    </w:p>
    <w:p w14:paraId="096EEA61" w14:textId="77777777"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Par uzvaru spēles pamatlaikā komanda saņem - 3 punktus, par </w:t>
      </w:r>
      <w:r w:rsidR="006E7FB6">
        <w:rPr>
          <w:rFonts w:ascii="Candara" w:eastAsia="Times New Roman" w:hAnsi="Candara"/>
          <w:sz w:val="24"/>
          <w:szCs w:val="24"/>
          <w:lang w:eastAsia="lv-LV"/>
        </w:rPr>
        <w:t>neizšķirtu</w:t>
      </w:r>
      <w:r w:rsidR="00C25CFE" w:rsidRPr="00042416">
        <w:rPr>
          <w:rFonts w:ascii="Candara" w:eastAsia="Times New Roman" w:hAnsi="Candara"/>
          <w:sz w:val="24"/>
          <w:szCs w:val="24"/>
          <w:lang w:eastAsia="lv-LV"/>
        </w:rPr>
        <w:t xml:space="preserve"> - 1 punktu, par zaudējumu spēles pamatlaikā - 0 punktus. Par neierašanos uz spēl</w:t>
      </w:r>
      <w:r w:rsidR="006E7FB6">
        <w:rPr>
          <w:rFonts w:ascii="Candara" w:eastAsia="Times New Roman" w:hAnsi="Candara"/>
          <w:sz w:val="24"/>
          <w:szCs w:val="24"/>
          <w:lang w:eastAsia="lv-LV"/>
        </w:rPr>
        <w:t>i komandai piešķir zaudējumu 0:</w:t>
      </w:r>
      <w:r w:rsidR="00AE63F9">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p>
    <w:p w14:paraId="7F22363E" w14:textId="77777777"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8</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Vienāda</w:t>
      </w:r>
      <w:r w:rsidR="007B6F59" w:rsidRPr="00042416">
        <w:rPr>
          <w:rFonts w:ascii="Candara" w:eastAsia="Times New Roman" w:hAnsi="Candara"/>
          <w:sz w:val="24"/>
          <w:szCs w:val="24"/>
          <w:lang w:eastAsia="lv-LV"/>
        </w:rPr>
        <w:t xml:space="preserve"> punktu skaita gadījumā pirmajā</w:t>
      </w:r>
      <w:r w:rsidR="009757F4" w:rsidRPr="00042416">
        <w:rPr>
          <w:rFonts w:ascii="Candara" w:eastAsia="Times New Roman" w:hAnsi="Candara"/>
          <w:sz w:val="24"/>
          <w:szCs w:val="24"/>
          <w:lang w:eastAsia="lv-LV"/>
        </w:rPr>
        <w:t xml:space="preserve"> un otrajā</w:t>
      </w:r>
      <w:r w:rsidR="007B6F59" w:rsidRPr="00042416">
        <w:rPr>
          <w:rFonts w:ascii="Candara" w:eastAsia="Times New Roman" w:hAnsi="Candara"/>
          <w:sz w:val="24"/>
          <w:szCs w:val="24"/>
          <w:lang w:eastAsia="lv-LV"/>
        </w:rPr>
        <w:t xml:space="preserve"> etapā </w:t>
      </w:r>
      <w:r w:rsidR="00C25CFE" w:rsidRPr="00042416">
        <w:rPr>
          <w:rFonts w:ascii="Candara" w:eastAsia="Times New Roman" w:hAnsi="Candara"/>
          <w:sz w:val="24"/>
          <w:szCs w:val="24"/>
          <w:lang w:eastAsia="lv-LV"/>
        </w:rPr>
        <w:t>augstāku vietu ieņēmušo komandu nosaka:</w:t>
      </w:r>
    </w:p>
    <w:p w14:paraId="5E87F2C4" w14:textId="77777777" w:rsidR="002D53E3" w:rsidRPr="000569D5" w:rsidRDefault="00C25CFE" w:rsidP="002D53E3">
      <w:pPr>
        <w:autoSpaceDE w:val="0"/>
        <w:autoSpaceDN w:val="0"/>
        <w:adjustRightInd w:val="0"/>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w:t>
      </w:r>
      <w:r w:rsidR="002D53E3">
        <w:rPr>
          <w:rFonts w:ascii="Candara" w:eastAsia="Times New Roman" w:hAnsi="Candara"/>
          <w:sz w:val="24"/>
          <w:szCs w:val="24"/>
          <w:lang w:eastAsia="lv-LV"/>
        </w:rPr>
        <w:t>c savstarpējo spēļu rezultātiem (</w:t>
      </w:r>
      <w:r w:rsidR="002D53E3" w:rsidRPr="000569D5">
        <w:rPr>
          <w:rFonts w:ascii="Candara" w:eastAsia="Times New Roman" w:hAnsi="Candara"/>
          <w:sz w:val="24"/>
          <w:szCs w:val="24"/>
          <w:lang w:eastAsia="lv-LV"/>
        </w:rPr>
        <w:t>iegūto punktu skaits, gūto un zaudēto vārtu</w:t>
      </w:r>
    </w:p>
    <w:p w14:paraId="207927FD" w14:textId="77777777" w:rsidR="00C25CFE" w:rsidRPr="00042416" w:rsidRDefault="000569D5" w:rsidP="002D53E3">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attiecība, gūto vārtu skaits</w:t>
      </w:r>
      <w:r w:rsidR="002D53E3">
        <w:rPr>
          <w:rFonts w:ascii="Candara" w:eastAsia="Times New Roman" w:hAnsi="Candara"/>
          <w:sz w:val="24"/>
          <w:szCs w:val="24"/>
          <w:lang w:eastAsia="lv-LV"/>
        </w:rPr>
        <w:t>)</w:t>
      </w:r>
      <w:r>
        <w:rPr>
          <w:rFonts w:ascii="Candara" w:eastAsia="Times New Roman" w:hAnsi="Candara"/>
          <w:sz w:val="24"/>
          <w:szCs w:val="24"/>
          <w:lang w:eastAsia="lv-LV"/>
        </w:rPr>
        <w:t>;</w:t>
      </w:r>
    </w:p>
    <w:p w14:paraId="62FFE621"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labākās gūto un zaudēto vārtu starpības visās Čempionāta spēlēs;</w:t>
      </w:r>
    </w:p>
    <w:p w14:paraId="0E2C7C4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lielākā gūto vārtu skaita visās Čempionāta spēlēs;</w:t>
      </w:r>
    </w:p>
    <w:p w14:paraId="5BA9303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xml:space="preserve">• pēc mazākās </w:t>
      </w:r>
      <w:r w:rsidR="002D53E3">
        <w:rPr>
          <w:rFonts w:ascii="Candara" w:eastAsia="Times New Roman" w:hAnsi="Candara"/>
          <w:sz w:val="24"/>
          <w:szCs w:val="24"/>
          <w:lang w:eastAsia="lv-LV"/>
        </w:rPr>
        <w:t>sarkano un dzelteno kartiņu summas visās Čempionātā</w:t>
      </w:r>
      <w:r w:rsidRPr="00042416">
        <w:rPr>
          <w:rFonts w:ascii="Candara" w:eastAsia="Times New Roman" w:hAnsi="Candara"/>
          <w:sz w:val="24"/>
          <w:szCs w:val="24"/>
          <w:lang w:eastAsia="lv-LV"/>
        </w:rPr>
        <w:t>;</w:t>
      </w:r>
    </w:p>
    <w:p w14:paraId="04AADE09" w14:textId="77777777" w:rsidR="00D15664"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izlozes.</w:t>
      </w:r>
    </w:p>
    <w:p w14:paraId="2A14BA04"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VIII</w:t>
      </w:r>
      <w:r w:rsidR="001A3EB3" w:rsidRPr="00042416">
        <w:rPr>
          <w:rFonts w:ascii="Candara" w:eastAsia="Times New Roman" w:hAnsi="Candara"/>
          <w:b/>
          <w:bCs/>
          <w:sz w:val="24"/>
          <w:szCs w:val="24"/>
          <w:lang w:eastAsia="lv-LV"/>
        </w:rPr>
        <w:t xml:space="preserve"> </w:t>
      </w:r>
      <w:r w:rsidRPr="00042416">
        <w:rPr>
          <w:rFonts w:ascii="Candara" w:eastAsia="Times New Roman" w:hAnsi="Candara"/>
          <w:b/>
          <w:bCs/>
          <w:sz w:val="24"/>
          <w:szCs w:val="24"/>
          <w:lang w:eastAsia="lv-LV"/>
        </w:rPr>
        <w:t>TIESNEŠI</w:t>
      </w:r>
    </w:p>
    <w:p w14:paraId="7830EE8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Uz visām spēlēm laukuma</w:t>
      </w:r>
      <w:r w:rsidR="000D4B54">
        <w:rPr>
          <w:rFonts w:ascii="Candara" w:eastAsia="Times New Roman" w:hAnsi="Candara"/>
          <w:sz w:val="24"/>
          <w:szCs w:val="24"/>
          <w:lang w:eastAsia="lv-LV"/>
        </w:rPr>
        <w:t xml:space="preserve"> tiesnesi</w:t>
      </w:r>
      <w:r w:rsidRPr="00042416">
        <w:rPr>
          <w:rFonts w:ascii="Candara" w:eastAsia="Times New Roman" w:hAnsi="Candara"/>
          <w:sz w:val="24"/>
          <w:szCs w:val="24"/>
          <w:lang w:eastAsia="lv-LV"/>
        </w:rPr>
        <w:t xml:space="preserve"> nozīmē tikai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14:paraId="083B073D"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w:t>
      </w:r>
      <w:r w:rsidR="000D4B54">
        <w:rPr>
          <w:rFonts w:ascii="Candara" w:eastAsia="Times New Roman" w:hAnsi="Candara"/>
          <w:sz w:val="24"/>
          <w:szCs w:val="24"/>
          <w:lang w:eastAsia="lv-LV"/>
        </w:rPr>
        <w:t>z vienu spēli tiek nozīmēt</w:t>
      </w:r>
      <w:r w:rsidR="00E07903">
        <w:rPr>
          <w:rFonts w:ascii="Candara" w:eastAsia="Times New Roman" w:hAnsi="Candara"/>
          <w:sz w:val="24"/>
          <w:szCs w:val="24"/>
          <w:lang w:eastAsia="lv-LV"/>
        </w:rPr>
        <w:t>s vismaz</w:t>
      </w:r>
      <w:r w:rsidR="000D4B54">
        <w:rPr>
          <w:rFonts w:ascii="Candara" w:eastAsia="Times New Roman" w:hAnsi="Candara"/>
          <w:sz w:val="24"/>
          <w:szCs w:val="24"/>
          <w:lang w:eastAsia="lv-LV"/>
        </w:rPr>
        <w:t xml:space="preserve"> viens laukuma tiesnesis</w:t>
      </w:r>
      <w:r w:rsidRPr="00042416">
        <w:rPr>
          <w:rFonts w:ascii="Candara" w:eastAsia="Times New Roman" w:hAnsi="Candara"/>
          <w:sz w:val="24"/>
          <w:szCs w:val="24"/>
          <w:lang w:eastAsia="lv-LV"/>
        </w:rPr>
        <w:t>.</w:t>
      </w:r>
    </w:p>
    <w:p w14:paraId="5B915526" w14:textId="77777777" w:rsidR="00C25CFE"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E07903">
        <w:rPr>
          <w:rFonts w:ascii="Candara" w:eastAsia="Times New Roman" w:hAnsi="Candara"/>
          <w:sz w:val="24"/>
          <w:szCs w:val="24"/>
          <w:lang w:eastAsia="lv-LV"/>
        </w:rPr>
        <w:t>S</w:t>
      </w:r>
      <w:r w:rsidR="00C25CFE" w:rsidRPr="00042416">
        <w:rPr>
          <w:rFonts w:ascii="Candara" w:eastAsia="Times New Roman" w:hAnsi="Candara"/>
          <w:sz w:val="24"/>
          <w:szCs w:val="24"/>
          <w:lang w:eastAsia="lv-LV"/>
        </w:rPr>
        <w:t xml:space="preserve">pēles dienā sporta </w:t>
      </w:r>
      <w:r w:rsidR="000D4B54">
        <w:rPr>
          <w:rFonts w:ascii="Candara" w:eastAsia="Times New Roman" w:hAnsi="Candara"/>
          <w:sz w:val="24"/>
          <w:szCs w:val="24"/>
          <w:lang w:eastAsia="lv-LV"/>
        </w:rPr>
        <w:t>būves</w:t>
      </w:r>
      <w:r w:rsidR="00C25CFE" w:rsidRPr="00042416">
        <w:rPr>
          <w:rFonts w:ascii="Candara" w:eastAsia="Times New Roman" w:hAnsi="Candara"/>
          <w:sz w:val="24"/>
          <w:szCs w:val="24"/>
          <w:lang w:eastAsia="lv-LV"/>
        </w:rPr>
        <w:t xml:space="preserve"> telpās alkoholiskos dzērienus lietot aizliegts. Par šī punkta neievērošanu sodu nosaka </w:t>
      </w:r>
      <w:r w:rsidR="004A5F82">
        <w:rPr>
          <w:rFonts w:ascii="Candara" w:eastAsia="Times New Roman" w:hAnsi="Candara"/>
          <w:sz w:val="24"/>
          <w:szCs w:val="24"/>
          <w:lang w:eastAsia="lv-LV"/>
        </w:rPr>
        <w:t>organizators</w:t>
      </w:r>
      <w:r w:rsidR="00C25CFE" w:rsidRPr="00042416">
        <w:rPr>
          <w:rFonts w:ascii="Candara" w:eastAsia="Times New Roman" w:hAnsi="Candara"/>
          <w:sz w:val="24"/>
          <w:szCs w:val="24"/>
          <w:lang w:eastAsia="lv-LV"/>
        </w:rPr>
        <w:t>.</w:t>
      </w:r>
    </w:p>
    <w:p w14:paraId="717C702A" w14:textId="77777777" w:rsidR="004A5F82"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katru spēli spēles</w:t>
      </w:r>
      <w:r w:rsidR="00384CB7" w:rsidRPr="00042416">
        <w:rPr>
          <w:rFonts w:ascii="Candara" w:eastAsia="Times New Roman" w:hAnsi="Candara"/>
          <w:sz w:val="24"/>
          <w:szCs w:val="24"/>
          <w:lang w:eastAsia="lv-LV"/>
        </w:rPr>
        <w:t xml:space="preserve">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jānodrošina tiesnešu pakalpojumu samaksa.</w:t>
      </w:r>
    </w:p>
    <w:p w14:paraId="4DE7E189"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Tiesnešiem obligāti jāziņo </w:t>
      </w:r>
      <w:r w:rsidR="000D4B54">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par jebkuru nolikuma neievērošanas gadījumu, kā arī par nesportisku un nepiedienīgu rīcību no jebkura Čempionāta dalībnieka puses</w:t>
      </w:r>
      <w:r w:rsidR="00BF19DA" w:rsidRPr="00042416">
        <w:rPr>
          <w:rFonts w:ascii="Candara" w:eastAsia="Times New Roman" w:hAnsi="Candara"/>
          <w:sz w:val="24"/>
          <w:szCs w:val="24"/>
          <w:lang w:eastAsia="lv-LV"/>
        </w:rPr>
        <w:t>.</w:t>
      </w:r>
    </w:p>
    <w:p w14:paraId="53C41C5C" w14:textId="77777777" w:rsidR="000753D5"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Komandas vadība ir tiesiska rakstiski izteikt </w:t>
      </w:r>
      <w:r w:rsidR="000D4B54">
        <w:rPr>
          <w:rFonts w:ascii="Candara" w:eastAsia="Times New Roman" w:hAnsi="Candara"/>
          <w:sz w:val="24"/>
          <w:szCs w:val="24"/>
          <w:lang w:eastAsia="lv-LV"/>
        </w:rPr>
        <w:t xml:space="preserve">organizatoram </w:t>
      </w:r>
      <w:r w:rsidR="00C25CFE" w:rsidRPr="00042416">
        <w:rPr>
          <w:rFonts w:ascii="Candara" w:eastAsia="Times New Roman" w:hAnsi="Candara"/>
          <w:sz w:val="24"/>
          <w:szCs w:val="24"/>
          <w:lang w:eastAsia="lv-LV"/>
        </w:rPr>
        <w:t>savas personīgās atsauksmes par laukuma tiesnešu darbību.</w:t>
      </w:r>
    </w:p>
    <w:p w14:paraId="2580DC3A" w14:textId="77777777" w:rsidR="00CF5F5C"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B8D58A3" w14:textId="77777777" w:rsidR="00CF5F5C"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88E4E90"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 DISCIPLINĀRĀS SANKCIJAS, PROTESTI</w:t>
      </w:r>
    </w:p>
    <w:p w14:paraId="6668D2F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7364DB"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Pr="00042416">
        <w:rPr>
          <w:rFonts w:ascii="Candara" w:eastAsia="Times New Roman" w:hAnsi="Candara"/>
          <w:sz w:val="24"/>
          <w:szCs w:val="24"/>
          <w:lang w:eastAsia="lv-LV"/>
        </w:rPr>
        <w:t>rganizatoru pienākums ir izskatīt Čempionāta noteikumu un sacensību nolikumu pārkāpumus un pieņemt lēmumu par attiecīgā soda piemērošanu, izstrādāt un pilnveidot attiecīgos nolikuma punktus par soda piemērošanu un to lielumu noteikšanu naudas izteiksmē, noteikt spēlētāju, pārstāvju, komandu u.c. diskvalifikācijas ilgumu un soda naudas lielumu par sevišķi smagiem pārkāpumiem, pēc Čempionāta noslēguma izstrādāt priekšlikumus Čempionāta Nolikuma pilnveidošanai.</w:t>
      </w:r>
    </w:p>
    <w:p w14:paraId="5E73043B"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0303A"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000D4B54">
        <w:rPr>
          <w:rFonts w:ascii="Candara" w:eastAsia="Times New Roman" w:hAnsi="Candara"/>
          <w:sz w:val="24"/>
          <w:szCs w:val="24"/>
          <w:lang w:eastAsia="lv-LV"/>
        </w:rPr>
        <w:t>rganizatora</w:t>
      </w:r>
      <w:r w:rsidRPr="00042416">
        <w:rPr>
          <w:rFonts w:ascii="Candara" w:eastAsia="Times New Roman" w:hAnsi="Candara"/>
          <w:sz w:val="24"/>
          <w:szCs w:val="24"/>
          <w:lang w:eastAsia="lv-LV"/>
        </w:rPr>
        <w:t xml:space="preserve"> sēdes disciplināro jautājumu gadījumos notiek pēc būtisku pārkāpumu fiksēšanas vai pēc rakstisku protestu iesniegšanas.</w:t>
      </w:r>
    </w:p>
    <w:p w14:paraId="7D7640D8" w14:textId="77777777" w:rsidR="00C13BB3" w:rsidRDefault="000D4B54"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40303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spēles pārtraukšanu, spēlētājiem demonstratīvi atstājot laukumu, komanda sodāma ar naudas sodu</w:t>
      </w:r>
      <w:r w:rsidR="004A5F82">
        <w:rPr>
          <w:rFonts w:ascii="Candara" w:eastAsia="Times New Roman" w:hAnsi="Candara"/>
          <w:sz w:val="24"/>
          <w:szCs w:val="24"/>
          <w:lang w:eastAsia="lv-LV"/>
        </w:rPr>
        <w:t xml:space="preserve"> E</w:t>
      </w:r>
      <w:r w:rsidR="00D15664" w:rsidRPr="00042416">
        <w:rPr>
          <w:rFonts w:ascii="Candara" w:eastAsia="Times New Roman" w:hAnsi="Candara"/>
          <w:sz w:val="24"/>
          <w:szCs w:val="24"/>
          <w:lang w:eastAsia="lv-LV"/>
        </w:rPr>
        <w:t>UR</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100,-</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simts</w:t>
      </w:r>
      <w:r w:rsidR="00D15664" w:rsidRPr="00042416">
        <w:rPr>
          <w:rFonts w:ascii="Candara" w:eastAsia="Times New Roman" w:hAnsi="Candara"/>
          <w:sz w:val="24"/>
          <w:szCs w:val="24"/>
          <w:lang w:eastAsia="lv-LV"/>
        </w:rPr>
        <w:t xml:space="preserve"> </w:t>
      </w:r>
      <w:r w:rsidR="00D15664" w:rsidRPr="00042416">
        <w:rPr>
          <w:rFonts w:ascii="Candara" w:eastAsia="Times New Roman" w:hAnsi="Candara"/>
          <w:i/>
          <w:sz w:val="24"/>
          <w:szCs w:val="24"/>
          <w:lang w:eastAsia="lv-LV"/>
        </w:rPr>
        <w:t>eiro</w:t>
      </w:r>
      <w:r w:rsidR="00D15664"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apm</w:t>
      </w:r>
      <w:r>
        <w:rPr>
          <w:rFonts w:ascii="Candara" w:eastAsia="Times New Roman" w:hAnsi="Candara"/>
          <w:sz w:val="24"/>
          <w:szCs w:val="24"/>
          <w:lang w:eastAsia="lv-LV"/>
        </w:rPr>
        <w:t>ērā un zaudējuma piešķiršanu 0:3</w:t>
      </w:r>
      <w:r w:rsidR="00C25CFE" w:rsidRPr="00042416">
        <w:rPr>
          <w:rFonts w:ascii="Candara" w:eastAsia="Times New Roman" w:hAnsi="Candara"/>
          <w:sz w:val="24"/>
          <w:szCs w:val="24"/>
          <w:lang w:eastAsia="lv-LV"/>
        </w:rPr>
        <w:t>.</w:t>
      </w:r>
    </w:p>
    <w:p w14:paraId="3CA29083" w14:textId="77777777" w:rsidR="00390711"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4. </w:t>
      </w:r>
      <w:r w:rsidR="004A5F82">
        <w:rPr>
          <w:rFonts w:ascii="Candara" w:eastAsia="Times New Roman" w:hAnsi="Candara"/>
          <w:sz w:val="24"/>
          <w:szCs w:val="24"/>
          <w:lang w:eastAsia="lv-LV"/>
        </w:rPr>
        <w:t>S</w:t>
      </w:r>
      <w:r w:rsidRPr="00042416">
        <w:rPr>
          <w:rFonts w:ascii="Candara" w:eastAsia="Times New Roman" w:hAnsi="Candara"/>
          <w:sz w:val="24"/>
          <w:szCs w:val="24"/>
          <w:lang w:eastAsia="lv-LV"/>
        </w:rPr>
        <w:t xml:space="preserve">pēles dienā sporta </w:t>
      </w:r>
      <w:r>
        <w:rPr>
          <w:rFonts w:ascii="Candara" w:eastAsia="Times New Roman" w:hAnsi="Candara"/>
          <w:sz w:val="24"/>
          <w:szCs w:val="24"/>
          <w:lang w:eastAsia="lv-LV"/>
        </w:rPr>
        <w:t>būves</w:t>
      </w:r>
      <w:r w:rsidRPr="00042416">
        <w:rPr>
          <w:rFonts w:ascii="Candara" w:eastAsia="Times New Roman" w:hAnsi="Candara"/>
          <w:sz w:val="24"/>
          <w:szCs w:val="24"/>
          <w:lang w:eastAsia="lv-LV"/>
        </w:rPr>
        <w:t xml:space="preserve"> telpās </w:t>
      </w:r>
      <w:r>
        <w:rPr>
          <w:rFonts w:ascii="Candara" w:eastAsia="Times New Roman" w:hAnsi="Candara"/>
          <w:sz w:val="24"/>
          <w:szCs w:val="24"/>
          <w:lang w:eastAsia="lv-LV"/>
        </w:rPr>
        <w:t xml:space="preserve">Čempionāta dalībniekiem </w:t>
      </w:r>
      <w:r w:rsidRPr="00042416">
        <w:rPr>
          <w:rFonts w:ascii="Candara" w:eastAsia="Times New Roman" w:hAnsi="Candara"/>
          <w:sz w:val="24"/>
          <w:szCs w:val="24"/>
          <w:lang w:eastAsia="lv-LV"/>
        </w:rPr>
        <w:t xml:space="preserve">alkoholiskos dzērienus lietot aizliegts. Par šī </w:t>
      </w:r>
      <w:r w:rsidR="004A5F82">
        <w:rPr>
          <w:rFonts w:ascii="Candara" w:eastAsia="Times New Roman" w:hAnsi="Candara"/>
          <w:sz w:val="24"/>
          <w:szCs w:val="24"/>
          <w:lang w:eastAsia="lv-LV"/>
        </w:rPr>
        <w:t>punkta neievērošanu sodu nosaka organizators</w:t>
      </w:r>
      <w:r w:rsidRPr="00042416">
        <w:rPr>
          <w:rFonts w:ascii="Candara" w:eastAsia="Times New Roman" w:hAnsi="Candara"/>
          <w:sz w:val="24"/>
          <w:szCs w:val="24"/>
          <w:lang w:eastAsia="lv-LV"/>
        </w:rPr>
        <w:t>.</w:t>
      </w:r>
    </w:p>
    <w:p w14:paraId="438EB6C0"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31706C" w:rsidRPr="00042416">
        <w:rPr>
          <w:rFonts w:ascii="Candara" w:eastAsia="Times New Roman" w:hAnsi="Candara"/>
          <w:sz w:val="24"/>
          <w:szCs w:val="24"/>
          <w:lang w:eastAsia="lv-LV"/>
        </w:rPr>
        <w:t xml:space="preserve"> Īpašos gadījumos </w:t>
      </w:r>
      <w:r w:rsidR="00E30B4F" w:rsidRPr="00042416">
        <w:rPr>
          <w:rFonts w:ascii="Candara" w:eastAsia="Times New Roman" w:hAnsi="Candara"/>
          <w:sz w:val="24"/>
          <w:szCs w:val="24"/>
          <w:lang w:eastAsia="lv-LV"/>
        </w:rPr>
        <w:t>o</w:t>
      </w:r>
      <w:r>
        <w:rPr>
          <w:rFonts w:ascii="Candara" w:eastAsia="Times New Roman" w:hAnsi="Candara"/>
          <w:sz w:val="24"/>
          <w:szCs w:val="24"/>
          <w:lang w:eastAsia="lv-LV"/>
        </w:rPr>
        <w:t>rganizators</w:t>
      </w:r>
      <w:r w:rsidR="00C25CFE" w:rsidRPr="00042416">
        <w:rPr>
          <w:rFonts w:ascii="Candara" w:eastAsia="Times New Roman" w:hAnsi="Candara"/>
          <w:sz w:val="24"/>
          <w:szCs w:val="24"/>
          <w:lang w:eastAsia="lv-LV"/>
        </w:rPr>
        <w:t xml:space="preserve"> var note</w:t>
      </w:r>
      <w:r w:rsidR="00E30B4F" w:rsidRPr="00042416">
        <w:rPr>
          <w:rFonts w:ascii="Candara" w:eastAsia="Times New Roman" w:hAnsi="Candara"/>
          <w:sz w:val="24"/>
          <w:szCs w:val="24"/>
          <w:lang w:eastAsia="lv-LV"/>
        </w:rPr>
        <w:t>ikt arī citus soda mērus.</w:t>
      </w:r>
    </w:p>
    <w:p w14:paraId="5505B053"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 xml:space="preserve">.Soda naudas jāiemaksā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līdz nākamajai spēlei.</w:t>
      </w:r>
    </w:p>
    <w:p w14:paraId="564A526B"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042416">
        <w:rPr>
          <w:rFonts w:ascii="Candara" w:eastAsia="Times New Roman" w:hAnsi="Candara"/>
          <w:sz w:val="24"/>
          <w:szCs w:val="24"/>
          <w:lang w:eastAsia="lv-LV"/>
        </w:rPr>
        <w:t>.Spēlētājs vai pārstāvis, kurš nav nomaksājis soda naudu par spēles sodiem, Čempionāta nepiedalās.</w:t>
      </w:r>
    </w:p>
    <w:p w14:paraId="7C48ACC8" w14:textId="77777777" w:rsidR="00B255F7"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C25CFE" w:rsidRPr="00042416">
        <w:rPr>
          <w:rFonts w:ascii="Candara" w:eastAsia="Times New Roman" w:hAnsi="Candara"/>
          <w:sz w:val="24"/>
          <w:szCs w:val="24"/>
          <w:lang w:eastAsia="lv-LV"/>
        </w:rPr>
        <w:t>. Protesti jāiesniedz ne vēlāk kā 24 (divde</w:t>
      </w:r>
      <w:r w:rsidR="00B255F7">
        <w:rPr>
          <w:rFonts w:ascii="Candara" w:eastAsia="Times New Roman" w:hAnsi="Candara"/>
          <w:sz w:val="24"/>
          <w:szCs w:val="24"/>
          <w:lang w:eastAsia="lv-LV"/>
        </w:rPr>
        <w:t>smit četras) stundas pēc spēles.</w:t>
      </w:r>
    </w:p>
    <w:p w14:paraId="0B1973AA" w14:textId="77777777" w:rsidR="00B255F7"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9. </w:t>
      </w:r>
      <w:r w:rsidRPr="00B255F7">
        <w:rPr>
          <w:rFonts w:ascii="Candara" w:eastAsia="Times New Roman" w:hAnsi="Candara"/>
          <w:sz w:val="24"/>
          <w:szCs w:val="24"/>
          <w:lang w:eastAsia="lv-LV"/>
        </w:rPr>
        <w:t xml:space="preserve">Spēlētājam, kas vairāku spēļu laikā sakrājis </w:t>
      </w:r>
      <w:r w:rsidR="00255472">
        <w:rPr>
          <w:rFonts w:ascii="Candara" w:eastAsia="Times New Roman" w:hAnsi="Candara"/>
          <w:sz w:val="24"/>
          <w:szCs w:val="24"/>
          <w:lang w:eastAsia="lv-LV"/>
        </w:rPr>
        <w:t>3</w:t>
      </w:r>
      <w:r w:rsidRPr="00B255F7">
        <w:rPr>
          <w:rFonts w:ascii="Candara" w:eastAsia="Times New Roman" w:hAnsi="Candara"/>
          <w:sz w:val="24"/>
          <w:szCs w:val="24"/>
          <w:lang w:eastAsia="lv-LV"/>
        </w:rPr>
        <w:t xml:space="preserve"> dze</w:t>
      </w:r>
      <w:r>
        <w:rPr>
          <w:rFonts w:ascii="Candara" w:eastAsia="Times New Roman" w:hAnsi="Candara"/>
          <w:sz w:val="24"/>
          <w:szCs w:val="24"/>
          <w:lang w:eastAsia="lv-LV"/>
        </w:rPr>
        <w:t xml:space="preserve">ltenās kartiņas, jāizlaiž savas </w:t>
      </w:r>
      <w:r w:rsidRPr="00B255F7">
        <w:rPr>
          <w:rFonts w:ascii="Candara" w:eastAsia="Times New Roman" w:hAnsi="Candara"/>
          <w:sz w:val="24"/>
          <w:szCs w:val="24"/>
          <w:lang w:eastAsia="lv-LV"/>
        </w:rPr>
        <w:t>komandas nākamā spēle, pēc kuras nopelnītās kartiņas tiek anulētas</w:t>
      </w:r>
      <w:r>
        <w:rPr>
          <w:rFonts w:ascii="Candara" w:eastAsia="Times New Roman" w:hAnsi="Candara"/>
          <w:sz w:val="24"/>
          <w:szCs w:val="24"/>
          <w:lang w:eastAsia="lv-LV"/>
        </w:rPr>
        <w:t>.</w:t>
      </w:r>
    </w:p>
    <w:p w14:paraId="6A76EFBC" w14:textId="77777777" w:rsidR="00B255F7" w:rsidRPr="00042416"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10. </w:t>
      </w:r>
      <w:r w:rsidRPr="00B255F7">
        <w:rPr>
          <w:rFonts w:ascii="Candara" w:eastAsia="Times New Roman" w:hAnsi="Candara"/>
          <w:sz w:val="24"/>
          <w:szCs w:val="24"/>
          <w:lang w:eastAsia="lv-LV"/>
        </w:rPr>
        <w:t>Spēlētājam, kas saņēmis sarkano kartiņu, j</w:t>
      </w:r>
      <w:r>
        <w:rPr>
          <w:rFonts w:ascii="Candara" w:eastAsia="Times New Roman" w:hAnsi="Candara"/>
          <w:sz w:val="24"/>
          <w:szCs w:val="24"/>
          <w:lang w:eastAsia="lv-LV"/>
        </w:rPr>
        <w:t xml:space="preserve">āizlaiž savas komandas nākamā </w:t>
      </w:r>
      <w:r w:rsidRPr="00B255F7">
        <w:rPr>
          <w:rFonts w:ascii="Candara" w:eastAsia="Times New Roman" w:hAnsi="Candara"/>
          <w:sz w:val="24"/>
          <w:szCs w:val="24"/>
          <w:lang w:eastAsia="lv-LV"/>
        </w:rPr>
        <w:t>spēle, pēc kuras kartiņa tiek anulēta.</w:t>
      </w:r>
    </w:p>
    <w:p w14:paraId="6FD7FB3A" w14:textId="77777777" w:rsidR="00C25CFE" w:rsidRPr="00042416" w:rsidRDefault="005755B6"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UZŅEMŠANAS NOTEIKUMI</w:t>
      </w:r>
    </w:p>
    <w:p w14:paraId="4BCDCA8B"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Komandas ceļa izdevumus</w:t>
      </w:r>
      <w:r w:rsidR="004A5F82">
        <w:rPr>
          <w:rFonts w:ascii="Candara" w:eastAsia="Times New Roman" w:hAnsi="Candara"/>
          <w:sz w:val="24"/>
          <w:szCs w:val="24"/>
          <w:lang w:eastAsia="lv-LV"/>
        </w:rPr>
        <w:t>, ēdināšanu</w:t>
      </w:r>
      <w:r w:rsidRPr="00042416">
        <w:rPr>
          <w:rFonts w:ascii="Candara" w:eastAsia="Times New Roman" w:hAnsi="Candara"/>
          <w:sz w:val="24"/>
          <w:szCs w:val="24"/>
          <w:lang w:eastAsia="lv-LV"/>
        </w:rPr>
        <w:t xml:space="preserve"> sedz ar saviem līdzekļiem.</w:t>
      </w:r>
    </w:p>
    <w:p w14:paraId="30E014A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Spēļu bumb</w:t>
      </w:r>
      <w:r w:rsidR="004A5F82">
        <w:rPr>
          <w:rFonts w:ascii="Candara" w:eastAsia="Times New Roman" w:hAnsi="Candara"/>
          <w:sz w:val="24"/>
          <w:szCs w:val="24"/>
          <w:lang w:eastAsia="lv-LV"/>
        </w:rPr>
        <w:t>u</w:t>
      </w:r>
      <w:r w:rsidR="00F95614" w:rsidRPr="00042416">
        <w:rPr>
          <w:rFonts w:ascii="Candara" w:eastAsia="Times New Roman" w:hAnsi="Candara"/>
          <w:sz w:val="24"/>
          <w:szCs w:val="24"/>
          <w:lang w:eastAsia="lv-LV"/>
        </w:rPr>
        <w:t xml:space="preserve"> n</w:t>
      </w:r>
      <w:r w:rsidR="004A5F82">
        <w:rPr>
          <w:rFonts w:ascii="Candara" w:eastAsia="Times New Roman" w:hAnsi="Candara"/>
          <w:sz w:val="24"/>
          <w:szCs w:val="24"/>
          <w:lang w:eastAsia="lv-LV"/>
        </w:rPr>
        <w:t>odrošina organizators</w:t>
      </w:r>
      <w:r w:rsidR="00F95614" w:rsidRPr="00042416">
        <w:rPr>
          <w:rFonts w:ascii="Candara" w:eastAsia="Times New Roman" w:hAnsi="Candara"/>
          <w:sz w:val="24"/>
          <w:szCs w:val="24"/>
          <w:lang w:eastAsia="lv-LV"/>
        </w:rPr>
        <w:t>.</w:t>
      </w:r>
    </w:p>
    <w:p w14:paraId="1F863D6A"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Komandām tiek nodrošinātas ģērbtuves, lai pārģērbtos pirms un pēc spēles</w:t>
      </w:r>
      <w:r w:rsidR="00255472">
        <w:rPr>
          <w:rFonts w:ascii="Candara" w:eastAsia="Times New Roman" w:hAnsi="Candara"/>
          <w:sz w:val="24"/>
          <w:szCs w:val="24"/>
          <w:lang w:eastAsia="lv-LV"/>
        </w:rPr>
        <w:t>.</w:t>
      </w:r>
      <w:r w:rsidR="00B255F7">
        <w:rPr>
          <w:rFonts w:ascii="Candara" w:eastAsia="Times New Roman" w:hAnsi="Candara"/>
          <w:sz w:val="24"/>
          <w:szCs w:val="24"/>
          <w:lang w:eastAsia="lv-LV"/>
        </w:rPr>
        <w:t xml:space="preserve"> </w:t>
      </w:r>
    </w:p>
    <w:p w14:paraId="7BEEDC0D" w14:textId="77777777" w:rsidR="00C25CFE" w:rsidRPr="00042416" w:rsidRDefault="00C25CFE" w:rsidP="008056B1">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ģērbtuvēs atstāto perso</w:t>
      </w:r>
      <w:r w:rsidR="000D4B54">
        <w:rPr>
          <w:rFonts w:ascii="Candara" w:eastAsia="Times New Roman" w:hAnsi="Candara"/>
          <w:sz w:val="24"/>
          <w:szCs w:val="24"/>
          <w:lang w:eastAsia="lv-LV"/>
        </w:rPr>
        <w:t>nisko mantu drošību o</w:t>
      </w:r>
      <w:r w:rsidR="004A5F82">
        <w:rPr>
          <w:rFonts w:ascii="Candara" w:eastAsia="Times New Roman" w:hAnsi="Candara"/>
          <w:sz w:val="24"/>
          <w:szCs w:val="24"/>
          <w:lang w:eastAsia="lv-LV"/>
        </w:rPr>
        <w:t>rganizators</w:t>
      </w:r>
      <w:r w:rsidRPr="00042416">
        <w:rPr>
          <w:rFonts w:ascii="Candara" w:eastAsia="Times New Roman" w:hAnsi="Candara"/>
          <w:sz w:val="24"/>
          <w:szCs w:val="24"/>
          <w:lang w:eastAsia="lv-LV"/>
        </w:rPr>
        <w:t xml:space="preserve"> neatbild.</w:t>
      </w:r>
    </w:p>
    <w:p w14:paraId="157CE90B" w14:textId="77777777" w:rsidR="00A058D5" w:rsidRPr="00042416" w:rsidRDefault="00C25CFE" w:rsidP="00605821">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XII APBALVOŠANA</w:t>
      </w:r>
    </w:p>
    <w:p w14:paraId="74050A75" w14:textId="77777777" w:rsidR="00C25CFE" w:rsidRPr="004A5F82" w:rsidRDefault="00605821" w:rsidP="004A5F82">
      <w:pPr>
        <w:shd w:val="clear" w:color="auto" w:fill="FFFFFF"/>
        <w:spacing w:before="120" w:after="120" w:line="300" w:lineRule="atLeast"/>
        <w:ind w:firstLine="0"/>
        <w:jc w:val="left"/>
        <w:rPr>
          <w:rFonts w:ascii="Candara" w:eastAsia="Times New Roman" w:hAnsi="Candara"/>
          <w:sz w:val="24"/>
          <w:szCs w:val="24"/>
          <w:lang w:eastAsia="lv-LV"/>
        </w:rPr>
      </w:pPr>
      <w:r w:rsidRPr="004A5F82">
        <w:rPr>
          <w:rFonts w:ascii="Candara" w:eastAsia="Times New Roman" w:hAnsi="Candara"/>
          <w:sz w:val="24"/>
          <w:szCs w:val="24"/>
          <w:lang w:eastAsia="lv-LV"/>
        </w:rPr>
        <w:t>1</w:t>
      </w:r>
      <w:r w:rsidR="00E32763" w:rsidRPr="004A5F82">
        <w:rPr>
          <w:rFonts w:ascii="Candara" w:eastAsia="Times New Roman" w:hAnsi="Candara"/>
          <w:sz w:val="24"/>
          <w:szCs w:val="24"/>
          <w:lang w:eastAsia="lv-LV"/>
        </w:rPr>
        <w:t xml:space="preserve">. </w:t>
      </w:r>
      <w:r w:rsidR="004A5F82">
        <w:rPr>
          <w:rFonts w:ascii="Candara" w:eastAsia="Times New Roman" w:hAnsi="Candara"/>
          <w:sz w:val="24"/>
          <w:szCs w:val="24"/>
          <w:lang w:eastAsia="lv-LV"/>
        </w:rPr>
        <w:t>Čempionāta uzvarēt</w:t>
      </w:r>
      <w:r w:rsidR="009D13FB">
        <w:rPr>
          <w:rFonts w:ascii="Candara" w:eastAsia="Times New Roman" w:hAnsi="Candara"/>
          <w:sz w:val="24"/>
          <w:szCs w:val="24"/>
          <w:lang w:eastAsia="lv-LV"/>
        </w:rPr>
        <w:t>āja komandai</w:t>
      </w:r>
      <w:r w:rsidR="004A5F82">
        <w:rPr>
          <w:rFonts w:ascii="Candara" w:eastAsia="Times New Roman" w:hAnsi="Candara"/>
          <w:sz w:val="24"/>
          <w:szCs w:val="24"/>
          <w:lang w:eastAsia="lv-LV"/>
        </w:rPr>
        <w:t>, otrās un trešās vietas ieguvējam organizatori piešķir 1</w:t>
      </w:r>
      <w:r w:rsidR="00255472">
        <w:rPr>
          <w:rFonts w:ascii="Candara" w:eastAsia="Times New Roman" w:hAnsi="Candara"/>
          <w:sz w:val="24"/>
          <w:szCs w:val="24"/>
          <w:lang w:eastAsia="lv-LV"/>
        </w:rPr>
        <w:t>8</w:t>
      </w:r>
      <w:r w:rsidR="004A5F82">
        <w:rPr>
          <w:rFonts w:ascii="Candara" w:eastAsia="Times New Roman" w:hAnsi="Candara"/>
          <w:sz w:val="24"/>
          <w:szCs w:val="24"/>
          <w:lang w:eastAsia="lv-LV"/>
        </w:rPr>
        <w:t xml:space="preserve"> medaļas un kausu.</w:t>
      </w:r>
    </w:p>
    <w:p w14:paraId="006F24F1" w14:textId="77777777" w:rsidR="00287459" w:rsidRDefault="004A5F82" w:rsidP="00860795">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w:t>
      </w:r>
      <w:r w:rsidR="00C25CFE" w:rsidRPr="004A5F82">
        <w:rPr>
          <w:rFonts w:ascii="Candara" w:eastAsia="Times New Roman" w:hAnsi="Candara"/>
          <w:sz w:val="24"/>
          <w:szCs w:val="24"/>
          <w:lang w:eastAsia="lv-LV"/>
        </w:rPr>
        <w:t>.</w:t>
      </w:r>
      <w:r w:rsidR="00ED5BF2" w:rsidRPr="004A5F82">
        <w:rPr>
          <w:rFonts w:ascii="Candara" w:eastAsia="Times New Roman" w:hAnsi="Candara"/>
          <w:sz w:val="24"/>
          <w:szCs w:val="24"/>
          <w:lang w:eastAsia="lv-LV"/>
        </w:rPr>
        <w:t xml:space="preserve"> </w:t>
      </w:r>
      <w:r w:rsidR="00333250" w:rsidRPr="004A5F82">
        <w:rPr>
          <w:rFonts w:ascii="Candara" w:eastAsia="Times New Roman" w:hAnsi="Candara"/>
          <w:sz w:val="24"/>
          <w:szCs w:val="24"/>
          <w:lang w:eastAsia="lv-LV"/>
        </w:rPr>
        <w:t>Če</w:t>
      </w:r>
      <w:r w:rsidR="007D5E37" w:rsidRPr="004A5F82">
        <w:rPr>
          <w:rFonts w:ascii="Candara" w:eastAsia="Times New Roman" w:hAnsi="Candara"/>
          <w:sz w:val="24"/>
          <w:szCs w:val="24"/>
          <w:lang w:eastAsia="lv-LV"/>
        </w:rPr>
        <w:t xml:space="preserve">mpionāta </w:t>
      </w:r>
      <w:r w:rsidR="00860795">
        <w:rPr>
          <w:rFonts w:ascii="Candara" w:eastAsia="Times New Roman" w:hAnsi="Candara"/>
          <w:sz w:val="24"/>
          <w:szCs w:val="24"/>
          <w:lang w:eastAsia="lv-LV"/>
        </w:rPr>
        <w:t>labākos spēlētājus,</w:t>
      </w:r>
      <w:r>
        <w:rPr>
          <w:rFonts w:ascii="Candara" w:eastAsia="Times New Roman" w:hAnsi="Candara"/>
          <w:sz w:val="24"/>
          <w:szCs w:val="24"/>
          <w:lang w:eastAsia="lv-LV"/>
        </w:rPr>
        <w:t xml:space="preserve"> godīgāko komandu</w:t>
      </w:r>
      <w:r w:rsidR="00255472">
        <w:rPr>
          <w:rFonts w:ascii="Candara" w:eastAsia="Times New Roman" w:hAnsi="Candara"/>
          <w:sz w:val="24"/>
          <w:szCs w:val="24"/>
          <w:lang w:eastAsia="lv-LV"/>
        </w:rPr>
        <w:t>,</w:t>
      </w:r>
      <w:r w:rsidR="00860795">
        <w:rPr>
          <w:rFonts w:ascii="Candara" w:eastAsia="Times New Roman" w:hAnsi="Candara"/>
          <w:sz w:val="24"/>
          <w:szCs w:val="24"/>
          <w:lang w:eastAsia="lv-LV"/>
        </w:rPr>
        <w:t xml:space="preserve"> </w:t>
      </w:r>
      <w:r w:rsidR="00860795" w:rsidRPr="004A5F82">
        <w:rPr>
          <w:rFonts w:ascii="Candara" w:eastAsia="Times New Roman" w:hAnsi="Candara"/>
          <w:sz w:val="24"/>
          <w:szCs w:val="24"/>
          <w:lang w:eastAsia="lv-LV"/>
        </w:rPr>
        <w:t>kas tiek apbalvota Čempionāta noslēgumā</w:t>
      </w:r>
      <w:r w:rsidR="00860795">
        <w:rPr>
          <w:rFonts w:ascii="Candara" w:eastAsia="Times New Roman" w:hAnsi="Candara"/>
          <w:sz w:val="24"/>
          <w:szCs w:val="24"/>
          <w:lang w:eastAsia="lv-LV"/>
        </w:rPr>
        <w:t xml:space="preserve">, nosaka organizators, kā arī tiek apbalvoti </w:t>
      </w:r>
      <w:r w:rsidR="00860795" w:rsidRPr="00860795">
        <w:rPr>
          <w:rFonts w:ascii="Candara" w:eastAsia="Times New Roman" w:hAnsi="Candara"/>
          <w:sz w:val="24"/>
          <w:szCs w:val="24"/>
          <w:lang w:eastAsia="lv-LV"/>
        </w:rPr>
        <w:t xml:space="preserve">spēlētāji </w:t>
      </w:r>
      <w:r w:rsidR="00860795">
        <w:rPr>
          <w:rFonts w:ascii="Candara" w:eastAsia="Times New Roman" w:hAnsi="Candara"/>
          <w:sz w:val="24"/>
          <w:szCs w:val="24"/>
          <w:lang w:eastAsia="lv-LV"/>
        </w:rPr>
        <w:t xml:space="preserve">šādās kategorijās: ''Labākais vārtu guvējs'', </w:t>
      </w:r>
      <w:r w:rsidR="00860795" w:rsidRPr="00860795">
        <w:rPr>
          <w:rFonts w:ascii="Candara" w:eastAsia="Times New Roman" w:hAnsi="Candara"/>
          <w:sz w:val="24"/>
          <w:szCs w:val="24"/>
          <w:lang w:eastAsia="lv-LV"/>
        </w:rPr>
        <w:t>''Labākais rezultatīvo piespēļu devējs'' un ''Rezultatīvākais spēlētājs'' pēc prin</w:t>
      </w:r>
      <w:r w:rsidR="00860795">
        <w:rPr>
          <w:rFonts w:ascii="Candara" w:eastAsia="Times New Roman" w:hAnsi="Candara"/>
          <w:sz w:val="24"/>
          <w:szCs w:val="24"/>
          <w:lang w:eastAsia="lv-LV"/>
        </w:rPr>
        <w:t xml:space="preserve">cipa </w:t>
      </w:r>
      <w:r w:rsidR="00860795" w:rsidRPr="00860795">
        <w:rPr>
          <w:rFonts w:ascii="Candara" w:eastAsia="Times New Roman" w:hAnsi="Candara"/>
          <w:sz w:val="24"/>
          <w:szCs w:val="24"/>
          <w:lang w:eastAsia="lv-LV"/>
        </w:rPr>
        <w:t>vārti plus piespēles</w:t>
      </w:r>
      <w:r w:rsidR="00860795">
        <w:rPr>
          <w:rFonts w:ascii="Candara" w:eastAsia="Times New Roman" w:hAnsi="Candara"/>
          <w:sz w:val="24"/>
          <w:szCs w:val="24"/>
          <w:lang w:eastAsia="lv-LV"/>
        </w:rPr>
        <w:t>.</w:t>
      </w:r>
      <w:r w:rsidR="00255472">
        <w:rPr>
          <w:rFonts w:ascii="Candara" w:eastAsia="Times New Roman" w:hAnsi="Candara"/>
          <w:sz w:val="24"/>
          <w:szCs w:val="24"/>
          <w:lang w:eastAsia="lv-LV"/>
        </w:rPr>
        <w:t xml:space="preserve"> Papildus tiek apbalvoti arī katras komandas vērtīgākie spēlētāji.</w:t>
      </w:r>
    </w:p>
    <w:p w14:paraId="42E8DD89" w14:textId="77777777" w:rsidR="004A5F82" w:rsidRPr="004A5F82" w:rsidRDefault="004A5F82" w:rsidP="00287459">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 Uzvarētājam ir tiesības pārstāvēt Cēsu novadu reģionālaj</w:t>
      </w:r>
      <w:r w:rsidR="009D13FB">
        <w:rPr>
          <w:rFonts w:ascii="Candara" w:eastAsia="Times New Roman" w:hAnsi="Candara"/>
          <w:sz w:val="24"/>
          <w:szCs w:val="24"/>
          <w:lang w:eastAsia="lv-LV"/>
        </w:rPr>
        <w:t xml:space="preserve">ā </w:t>
      </w:r>
      <w:r w:rsidR="000569D5">
        <w:rPr>
          <w:rFonts w:ascii="Candara" w:eastAsia="Times New Roman" w:hAnsi="Candara"/>
          <w:sz w:val="24"/>
          <w:szCs w:val="24"/>
          <w:lang w:eastAsia="lv-LV"/>
        </w:rPr>
        <w:t>futbola</w:t>
      </w:r>
      <w:r>
        <w:rPr>
          <w:rFonts w:ascii="Candara" w:eastAsia="Times New Roman" w:hAnsi="Candara"/>
          <w:sz w:val="24"/>
          <w:szCs w:val="24"/>
          <w:lang w:eastAsia="lv-LV"/>
        </w:rPr>
        <w:t xml:space="preserve"> čempionātā.</w:t>
      </w:r>
    </w:p>
    <w:sectPr w:rsidR="004A5F82" w:rsidRPr="004A5F82" w:rsidSect="0004241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E1CE" w14:textId="77777777" w:rsidR="0050421F" w:rsidRDefault="0050421F" w:rsidP="00390711">
      <w:r>
        <w:separator/>
      </w:r>
    </w:p>
  </w:endnote>
  <w:endnote w:type="continuationSeparator" w:id="0">
    <w:p w14:paraId="10E668E8" w14:textId="77777777" w:rsidR="0050421F" w:rsidRDefault="0050421F" w:rsidP="003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B19" w14:textId="77777777" w:rsidR="00390711" w:rsidRPr="00390711" w:rsidRDefault="00390711">
    <w:pPr>
      <w:pStyle w:val="Footer"/>
      <w:jc w:val="center"/>
      <w:rPr>
        <w:rFonts w:ascii="Candara" w:hAnsi="Candara"/>
      </w:rPr>
    </w:pPr>
    <w:r w:rsidRPr="00390711">
      <w:rPr>
        <w:rFonts w:ascii="Candara" w:hAnsi="Candara"/>
      </w:rPr>
      <w:fldChar w:fldCharType="begin"/>
    </w:r>
    <w:r w:rsidRPr="00390711">
      <w:rPr>
        <w:rFonts w:ascii="Candara" w:hAnsi="Candara"/>
      </w:rPr>
      <w:instrText xml:space="preserve"> PAGE   \* MERGEFORMAT </w:instrText>
    </w:r>
    <w:r w:rsidRPr="00390711">
      <w:rPr>
        <w:rFonts w:ascii="Candara" w:hAnsi="Candara"/>
      </w:rPr>
      <w:fldChar w:fldCharType="separate"/>
    </w:r>
    <w:r w:rsidR="00CF5F5C">
      <w:rPr>
        <w:rFonts w:ascii="Candara" w:hAnsi="Candara"/>
        <w:noProof/>
      </w:rPr>
      <w:t>3</w:t>
    </w:r>
    <w:r w:rsidRPr="00390711">
      <w:rPr>
        <w:rFonts w:ascii="Candara" w:hAnsi="Candara"/>
      </w:rPr>
      <w:fldChar w:fldCharType="end"/>
    </w:r>
    <w:r>
      <w:rPr>
        <w:rFonts w:ascii="Candara" w:hAnsi="Candara"/>
      </w:rPr>
      <w:t>/4</w:t>
    </w:r>
  </w:p>
  <w:p w14:paraId="324CCC02" w14:textId="77777777" w:rsidR="00390711" w:rsidRDefault="0039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5342" w14:textId="77777777" w:rsidR="0050421F" w:rsidRDefault="0050421F" w:rsidP="00390711">
      <w:r>
        <w:separator/>
      </w:r>
    </w:p>
  </w:footnote>
  <w:footnote w:type="continuationSeparator" w:id="0">
    <w:p w14:paraId="07195F4A" w14:textId="77777777" w:rsidR="0050421F" w:rsidRDefault="0050421F" w:rsidP="003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96D"/>
    <w:multiLevelType w:val="hybridMultilevel"/>
    <w:tmpl w:val="1AF20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02457A"/>
    <w:multiLevelType w:val="hybridMultilevel"/>
    <w:tmpl w:val="E7F40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282603">
    <w:abstractNumId w:val="1"/>
  </w:num>
  <w:num w:numId="2" w16cid:durableId="18971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E"/>
    <w:rsid w:val="00002500"/>
    <w:rsid w:val="00003569"/>
    <w:rsid w:val="000054E4"/>
    <w:rsid w:val="00011565"/>
    <w:rsid w:val="00011B47"/>
    <w:rsid w:val="0001390E"/>
    <w:rsid w:val="0001497E"/>
    <w:rsid w:val="00015373"/>
    <w:rsid w:val="00016902"/>
    <w:rsid w:val="00017497"/>
    <w:rsid w:val="00017A10"/>
    <w:rsid w:val="00020D45"/>
    <w:rsid w:val="0002304E"/>
    <w:rsid w:val="0002610B"/>
    <w:rsid w:val="000265B5"/>
    <w:rsid w:val="000269BB"/>
    <w:rsid w:val="00026B0A"/>
    <w:rsid w:val="000276A5"/>
    <w:rsid w:val="00027C43"/>
    <w:rsid w:val="0003044B"/>
    <w:rsid w:val="0003150E"/>
    <w:rsid w:val="00031C20"/>
    <w:rsid w:val="00033143"/>
    <w:rsid w:val="00033936"/>
    <w:rsid w:val="00033A80"/>
    <w:rsid w:val="00035112"/>
    <w:rsid w:val="00036233"/>
    <w:rsid w:val="00036695"/>
    <w:rsid w:val="00037081"/>
    <w:rsid w:val="00040955"/>
    <w:rsid w:val="00041210"/>
    <w:rsid w:val="0004131F"/>
    <w:rsid w:val="00041775"/>
    <w:rsid w:val="00041C66"/>
    <w:rsid w:val="00042416"/>
    <w:rsid w:val="00042664"/>
    <w:rsid w:val="00043126"/>
    <w:rsid w:val="00043656"/>
    <w:rsid w:val="000440FA"/>
    <w:rsid w:val="00045B2E"/>
    <w:rsid w:val="00046ADB"/>
    <w:rsid w:val="00047523"/>
    <w:rsid w:val="0005071E"/>
    <w:rsid w:val="00051BBA"/>
    <w:rsid w:val="0005224E"/>
    <w:rsid w:val="00052522"/>
    <w:rsid w:val="00052DBE"/>
    <w:rsid w:val="0005320D"/>
    <w:rsid w:val="0005427E"/>
    <w:rsid w:val="00054782"/>
    <w:rsid w:val="00056839"/>
    <w:rsid w:val="000569D5"/>
    <w:rsid w:val="00057D56"/>
    <w:rsid w:val="00060649"/>
    <w:rsid w:val="00060DF0"/>
    <w:rsid w:val="000613D3"/>
    <w:rsid w:val="00062122"/>
    <w:rsid w:val="00063BA4"/>
    <w:rsid w:val="00065029"/>
    <w:rsid w:val="00065859"/>
    <w:rsid w:val="0006613F"/>
    <w:rsid w:val="00070079"/>
    <w:rsid w:val="00071AF5"/>
    <w:rsid w:val="0007254E"/>
    <w:rsid w:val="00072850"/>
    <w:rsid w:val="00073ACA"/>
    <w:rsid w:val="000748C4"/>
    <w:rsid w:val="000753D5"/>
    <w:rsid w:val="00077461"/>
    <w:rsid w:val="00077AB4"/>
    <w:rsid w:val="00080288"/>
    <w:rsid w:val="00080641"/>
    <w:rsid w:val="00080AC3"/>
    <w:rsid w:val="00081B6C"/>
    <w:rsid w:val="00081E5B"/>
    <w:rsid w:val="00082504"/>
    <w:rsid w:val="0008303E"/>
    <w:rsid w:val="0008361C"/>
    <w:rsid w:val="00083701"/>
    <w:rsid w:val="00083B46"/>
    <w:rsid w:val="00084517"/>
    <w:rsid w:val="00085980"/>
    <w:rsid w:val="000866F1"/>
    <w:rsid w:val="00086E5B"/>
    <w:rsid w:val="000907A9"/>
    <w:rsid w:val="0009143E"/>
    <w:rsid w:val="00092960"/>
    <w:rsid w:val="00092D07"/>
    <w:rsid w:val="00092E7E"/>
    <w:rsid w:val="00093037"/>
    <w:rsid w:val="000933C8"/>
    <w:rsid w:val="000949CE"/>
    <w:rsid w:val="000961E4"/>
    <w:rsid w:val="000A13CE"/>
    <w:rsid w:val="000A2366"/>
    <w:rsid w:val="000A2E39"/>
    <w:rsid w:val="000A432F"/>
    <w:rsid w:val="000A43F8"/>
    <w:rsid w:val="000A45DD"/>
    <w:rsid w:val="000B02DD"/>
    <w:rsid w:val="000B0761"/>
    <w:rsid w:val="000B1B6E"/>
    <w:rsid w:val="000B1D7F"/>
    <w:rsid w:val="000B4EE2"/>
    <w:rsid w:val="000B573C"/>
    <w:rsid w:val="000B7091"/>
    <w:rsid w:val="000B7B0E"/>
    <w:rsid w:val="000C4BC8"/>
    <w:rsid w:val="000C7D09"/>
    <w:rsid w:val="000D0CAF"/>
    <w:rsid w:val="000D0F57"/>
    <w:rsid w:val="000D175B"/>
    <w:rsid w:val="000D3700"/>
    <w:rsid w:val="000D3F2C"/>
    <w:rsid w:val="000D4576"/>
    <w:rsid w:val="000D4A3F"/>
    <w:rsid w:val="000D4B54"/>
    <w:rsid w:val="000D66A5"/>
    <w:rsid w:val="000D6C40"/>
    <w:rsid w:val="000E1C92"/>
    <w:rsid w:val="000E3208"/>
    <w:rsid w:val="000E4F2C"/>
    <w:rsid w:val="000E5E3D"/>
    <w:rsid w:val="000E6883"/>
    <w:rsid w:val="000F38EF"/>
    <w:rsid w:val="000F3F00"/>
    <w:rsid w:val="000F5AB2"/>
    <w:rsid w:val="000F794A"/>
    <w:rsid w:val="000F7F1C"/>
    <w:rsid w:val="0010010A"/>
    <w:rsid w:val="00100479"/>
    <w:rsid w:val="00100F11"/>
    <w:rsid w:val="00100F59"/>
    <w:rsid w:val="00101257"/>
    <w:rsid w:val="00102473"/>
    <w:rsid w:val="00102932"/>
    <w:rsid w:val="00102D45"/>
    <w:rsid w:val="001031E9"/>
    <w:rsid w:val="0010586E"/>
    <w:rsid w:val="0010603A"/>
    <w:rsid w:val="0010651F"/>
    <w:rsid w:val="001076F9"/>
    <w:rsid w:val="00110503"/>
    <w:rsid w:val="00111E45"/>
    <w:rsid w:val="001122B2"/>
    <w:rsid w:val="00112406"/>
    <w:rsid w:val="00112C18"/>
    <w:rsid w:val="00113256"/>
    <w:rsid w:val="00113560"/>
    <w:rsid w:val="0011382D"/>
    <w:rsid w:val="00113FDD"/>
    <w:rsid w:val="0011458E"/>
    <w:rsid w:val="00116814"/>
    <w:rsid w:val="00116D27"/>
    <w:rsid w:val="001203B4"/>
    <w:rsid w:val="0012191F"/>
    <w:rsid w:val="0012209D"/>
    <w:rsid w:val="00123399"/>
    <w:rsid w:val="00123603"/>
    <w:rsid w:val="00124321"/>
    <w:rsid w:val="00125D80"/>
    <w:rsid w:val="001279A8"/>
    <w:rsid w:val="00127C33"/>
    <w:rsid w:val="0013022B"/>
    <w:rsid w:val="00130495"/>
    <w:rsid w:val="00131E04"/>
    <w:rsid w:val="00131FE3"/>
    <w:rsid w:val="00132184"/>
    <w:rsid w:val="0013277B"/>
    <w:rsid w:val="00132875"/>
    <w:rsid w:val="00134F19"/>
    <w:rsid w:val="00135332"/>
    <w:rsid w:val="00135CC3"/>
    <w:rsid w:val="00136D53"/>
    <w:rsid w:val="00137D5E"/>
    <w:rsid w:val="001410D7"/>
    <w:rsid w:val="0014186B"/>
    <w:rsid w:val="0014535E"/>
    <w:rsid w:val="001465E9"/>
    <w:rsid w:val="00147F9A"/>
    <w:rsid w:val="001506CB"/>
    <w:rsid w:val="00150BE8"/>
    <w:rsid w:val="001515AD"/>
    <w:rsid w:val="001515C8"/>
    <w:rsid w:val="0015238D"/>
    <w:rsid w:val="00152F5F"/>
    <w:rsid w:val="00153299"/>
    <w:rsid w:val="00153309"/>
    <w:rsid w:val="00153E63"/>
    <w:rsid w:val="001556B5"/>
    <w:rsid w:val="00155E70"/>
    <w:rsid w:val="001571B2"/>
    <w:rsid w:val="0015763E"/>
    <w:rsid w:val="001613E0"/>
    <w:rsid w:val="00161B3C"/>
    <w:rsid w:val="0016369F"/>
    <w:rsid w:val="00164A2C"/>
    <w:rsid w:val="001658CF"/>
    <w:rsid w:val="00165A80"/>
    <w:rsid w:val="00166360"/>
    <w:rsid w:val="00166B19"/>
    <w:rsid w:val="00170CEE"/>
    <w:rsid w:val="00171F1C"/>
    <w:rsid w:val="00173AD4"/>
    <w:rsid w:val="0017486B"/>
    <w:rsid w:val="00175881"/>
    <w:rsid w:val="0017636C"/>
    <w:rsid w:val="00176939"/>
    <w:rsid w:val="001817CA"/>
    <w:rsid w:val="00181D88"/>
    <w:rsid w:val="001839A0"/>
    <w:rsid w:val="001857C5"/>
    <w:rsid w:val="001860C4"/>
    <w:rsid w:val="00186756"/>
    <w:rsid w:val="00186BE1"/>
    <w:rsid w:val="00186DC3"/>
    <w:rsid w:val="00187027"/>
    <w:rsid w:val="0019012E"/>
    <w:rsid w:val="00190937"/>
    <w:rsid w:val="00193291"/>
    <w:rsid w:val="00194BEB"/>
    <w:rsid w:val="00196571"/>
    <w:rsid w:val="001A1040"/>
    <w:rsid w:val="001A11E5"/>
    <w:rsid w:val="001A36A4"/>
    <w:rsid w:val="001A36B0"/>
    <w:rsid w:val="001A3EB3"/>
    <w:rsid w:val="001A62E4"/>
    <w:rsid w:val="001A70B8"/>
    <w:rsid w:val="001A72DC"/>
    <w:rsid w:val="001A7844"/>
    <w:rsid w:val="001A7B1A"/>
    <w:rsid w:val="001B0E3A"/>
    <w:rsid w:val="001B1969"/>
    <w:rsid w:val="001B1FF1"/>
    <w:rsid w:val="001B2BBA"/>
    <w:rsid w:val="001B348F"/>
    <w:rsid w:val="001B36EC"/>
    <w:rsid w:val="001B4647"/>
    <w:rsid w:val="001B7A3E"/>
    <w:rsid w:val="001B7C80"/>
    <w:rsid w:val="001C00C3"/>
    <w:rsid w:val="001C14BF"/>
    <w:rsid w:val="001C3D35"/>
    <w:rsid w:val="001C3E07"/>
    <w:rsid w:val="001C4A38"/>
    <w:rsid w:val="001C4A52"/>
    <w:rsid w:val="001C4EE8"/>
    <w:rsid w:val="001C5202"/>
    <w:rsid w:val="001C5B2A"/>
    <w:rsid w:val="001C5D4D"/>
    <w:rsid w:val="001C618C"/>
    <w:rsid w:val="001C7F30"/>
    <w:rsid w:val="001D00F6"/>
    <w:rsid w:val="001D015D"/>
    <w:rsid w:val="001D02E7"/>
    <w:rsid w:val="001D0346"/>
    <w:rsid w:val="001D1ED4"/>
    <w:rsid w:val="001D27C8"/>
    <w:rsid w:val="001D368B"/>
    <w:rsid w:val="001D36FB"/>
    <w:rsid w:val="001D371B"/>
    <w:rsid w:val="001D4918"/>
    <w:rsid w:val="001D7633"/>
    <w:rsid w:val="001E27BA"/>
    <w:rsid w:val="001E36FF"/>
    <w:rsid w:val="001E40AD"/>
    <w:rsid w:val="001E437C"/>
    <w:rsid w:val="001E4426"/>
    <w:rsid w:val="001E5A4B"/>
    <w:rsid w:val="001E7189"/>
    <w:rsid w:val="001E7F03"/>
    <w:rsid w:val="001F0117"/>
    <w:rsid w:val="001F1205"/>
    <w:rsid w:val="001F183A"/>
    <w:rsid w:val="001F330E"/>
    <w:rsid w:val="001F3333"/>
    <w:rsid w:val="001F43C8"/>
    <w:rsid w:val="001F502A"/>
    <w:rsid w:val="001F5AEE"/>
    <w:rsid w:val="00201CCD"/>
    <w:rsid w:val="00202F37"/>
    <w:rsid w:val="002032F6"/>
    <w:rsid w:val="002038C7"/>
    <w:rsid w:val="00203C58"/>
    <w:rsid w:val="002041C3"/>
    <w:rsid w:val="002047FC"/>
    <w:rsid w:val="00205A41"/>
    <w:rsid w:val="00205A87"/>
    <w:rsid w:val="00206E4F"/>
    <w:rsid w:val="00211122"/>
    <w:rsid w:val="0021149E"/>
    <w:rsid w:val="0021349A"/>
    <w:rsid w:val="00216925"/>
    <w:rsid w:val="00220484"/>
    <w:rsid w:val="00220DB2"/>
    <w:rsid w:val="002215D5"/>
    <w:rsid w:val="00221CC0"/>
    <w:rsid w:val="00222534"/>
    <w:rsid w:val="00223BFD"/>
    <w:rsid w:val="00223C50"/>
    <w:rsid w:val="00224740"/>
    <w:rsid w:val="00224D4C"/>
    <w:rsid w:val="00225C2B"/>
    <w:rsid w:val="00226530"/>
    <w:rsid w:val="002267C0"/>
    <w:rsid w:val="00227727"/>
    <w:rsid w:val="00227CC2"/>
    <w:rsid w:val="00230B17"/>
    <w:rsid w:val="00230E18"/>
    <w:rsid w:val="002316A6"/>
    <w:rsid w:val="002318CB"/>
    <w:rsid w:val="00232952"/>
    <w:rsid w:val="00232C40"/>
    <w:rsid w:val="00233155"/>
    <w:rsid w:val="00234399"/>
    <w:rsid w:val="00234D94"/>
    <w:rsid w:val="00234D9F"/>
    <w:rsid w:val="002357FA"/>
    <w:rsid w:val="002360C3"/>
    <w:rsid w:val="00236576"/>
    <w:rsid w:val="00236B20"/>
    <w:rsid w:val="00240A72"/>
    <w:rsid w:val="0024144A"/>
    <w:rsid w:val="002427AC"/>
    <w:rsid w:val="00244875"/>
    <w:rsid w:val="00244D1D"/>
    <w:rsid w:val="00251497"/>
    <w:rsid w:val="0025198A"/>
    <w:rsid w:val="00252E91"/>
    <w:rsid w:val="0025340C"/>
    <w:rsid w:val="00253515"/>
    <w:rsid w:val="00253847"/>
    <w:rsid w:val="00255119"/>
    <w:rsid w:val="00255472"/>
    <w:rsid w:val="00256CA6"/>
    <w:rsid w:val="00257329"/>
    <w:rsid w:val="002576CC"/>
    <w:rsid w:val="00257DFB"/>
    <w:rsid w:val="002605A1"/>
    <w:rsid w:val="00260DEF"/>
    <w:rsid w:val="00261990"/>
    <w:rsid w:val="00262B08"/>
    <w:rsid w:val="00264D80"/>
    <w:rsid w:val="0026538B"/>
    <w:rsid w:val="00265778"/>
    <w:rsid w:val="00265A2F"/>
    <w:rsid w:val="0026766D"/>
    <w:rsid w:val="002717E0"/>
    <w:rsid w:val="00271883"/>
    <w:rsid w:val="00271D65"/>
    <w:rsid w:val="00274ECB"/>
    <w:rsid w:val="00276AE9"/>
    <w:rsid w:val="00276F6E"/>
    <w:rsid w:val="00277158"/>
    <w:rsid w:val="002800D2"/>
    <w:rsid w:val="002802A3"/>
    <w:rsid w:val="00280C56"/>
    <w:rsid w:val="002814E5"/>
    <w:rsid w:val="00281546"/>
    <w:rsid w:val="00282E39"/>
    <w:rsid w:val="00283155"/>
    <w:rsid w:val="00283B07"/>
    <w:rsid w:val="00283D19"/>
    <w:rsid w:val="0028447A"/>
    <w:rsid w:val="0028471D"/>
    <w:rsid w:val="0028473E"/>
    <w:rsid w:val="0028562A"/>
    <w:rsid w:val="002859EB"/>
    <w:rsid w:val="00286574"/>
    <w:rsid w:val="00287222"/>
    <w:rsid w:val="00287302"/>
    <w:rsid w:val="00287459"/>
    <w:rsid w:val="00293BA5"/>
    <w:rsid w:val="00293E4A"/>
    <w:rsid w:val="0029443B"/>
    <w:rsid w:val="002968DD"/>
    <w:rsid w:val="002969DB"/>
    <w:rsid w:val="002A011B"/>
    <w:rsid w:val="002A128A"/>
    <w:rsid w:val="002A2700"/>
    <w:rsid w:val="002A2B52"/>
    <w:rsid w:val="002A3525"/>
    <w:rsid w:val="002A4597"/>
    <w:rsid w:val="002A4BB6"/>
    <w:rsid w:val="002A4E7C"/>
    <w:rsid w:val="002A5815"/>
    <w:rsid w:val="002A65CD"/>
    <w:rsid w:val="002A77F8"/>
    <w:rsid w:val="002B03E3"/>
    <w:rsid w:val="002B0FB4"/>
    <w:rsid w:val="002B2987"/>
    <w:rsid w:val="002B2ACC"/>
    <w:rsid w:val="002B315B"/>
    <w:rsid w:val="002B5733"/>
    <w:rsid w:val="002B7CAE"/>
    <w:rsid w:val="002C07D6"/>
    <w:rsid w:val="002C162D"/>
    <w:rsid w:val="002C2384"/>
    <w:rsid w:val="002C2462"/>
    <w:rsid w:val="002C3616"/>
    <w:rsid w:val="002C3CD2"/>
    <w:rsid w:val="002C42BE"/>
    <w:rsid w:val="002C4307"/>
    <w:rsid w:val="002C4655"/>
    <w:rsid w:val="002C4D4D"/>
    <w:rsid w:val="002C5C9F"/>
    <w:rsid w:val="002C635F"/>
    <w:rsid w:val="002C7E69"/>
    <w:rsid w:val="002D114E"/>
    <w:rsid w:val="002D20AA"/>
    <w:rsid w:val="002D2320"/>
    <w:rsid w:val="002D2FA9"/>
    <w:rsid w:val="002D35B5"/>
    <w:rsid w:val="002D3810"/>
    <w:rsid w:val="002D4222"/>
    <w:rsid w:val="002D4495"/>
    <w:rsid w:val="002D4894"/>
    <w:rsid w:val="002D4C1D"/>
    <w:rsid w:val="002D53E3"/>
    <w:rsid w:val="002D5A3F"/>
    <w:rsid w:val="002D5F7F"/>
    <w:rsid w:val="002D62D5"/>
    <w:rsid w:val="002D6F04"/>
    <w:rsid w:val="002E061E"/>
    <w:rsid w:val="002E1E85"/>
    <w:rsid w:val="002E1EE9"/>
    <w:rsid w:val="002E6F8E"/>
    <w:rsid w:val="002F09B5"/>
    <w:rsid w:val="002F1B6D"/>
    <w:rsid w:val="002F1C99"/>
    <w:rsid w:val="002F2871"/>
    <w:rsid w:val="002F2ACD"/>
    <w:rsid w:val="002F32CF"/>
    <w:rsid w:val="002F353B"/>
    <w:rsid w:val="002F3565"/>
    <w:rsid w:val="002F4277"/>
    <w:rsid w:val="002F50DE"/>
    <w:rsid w:val="002F5440"/>
    <w:rsid w:val="002F5DBD"/>
    <w:rsid w:val="002F6F01"/>
    <w:rsid w:val="002F7E8D"/>
    <w:rsid w:val="00300293"/>
    <w:rsid w:val="0030247B"/>
    <w:rsid w:val="00302AE2"/>
    <w:rsid w:val="003071DC"/>
    <w:rsid w:val="003075AB"/>
    <w:rsid w:val="003111D7"/>
    <w:rsid w:val="003140D5"/>
    <w:rsid w:val="0031473F"/>
    <w:rsid w:val="00314767"/>
    <w:rsid w:val="00316490"/>
    <w:rsid w:val="00316736"/>
    <w:rsid w:val="00316C88"/>
    <w:rsid w:val="0031706C"/>
    <w:rsid w:val="00317245"/>
    <w:rsid w:val="00317543"/>
    <w:rsid w:val="00322A06"/>
    <w:rsid w:val="00322A37"/>
    <w:rsid w:val="00323360"/>
    <w:rsid w:val="00323A68"/>
    <w:rsid w:val="00324CA8"/>
    <w:rsid w:val="00325693"/>
    <w:rsid w:val="003259A8"/>
    <w:rsid w:val="00325E9E"/>
    <w:rsid w:val="00331283"/>
    <w:rsid w:val="00331469"/>
    <w:rsid w:val="00331F50"/>
    <w:rsid w:val="00333250"/>
    <w:rsid w:val="00333360"/>
    <w:rsid w:val="00335EB9"/>
    <w:rsid w:val="00336952"/>
    <w:rsid w:val="0033798E"/>
    <w:rsid w:val="00337F28"/>
    <w:rsid w:val="00342096"/>
    <w:rsid w:val="003429E1"/>
    <w:rsid w:val="00343F62"/>
    <w:rsid w:val="003464D8"/>
    <w:rsid w:val="0034709F"/>
    <w:rsid w:val="00347159"/>
    <w:rsid w:val="00350573"/>
    <w:rsid w:val="0035057D"/>
    <w:rsid w:val="00350A59"/>
    <w:rsid w:val="00351001"/>
    <w:rsid w:val="0035190B"/>
    <w:rsid w:val="00352230"/>
    <w:rsid w:val="00352386"/>
    <w:rsid w:val="00352747"/>
    <w:rsid w:val="00352DC8"/>
    <w:rsid w:val="00355965"/>
    <w:rsid w:val="00356B60"/>
    <w:rsid w:val="003574FD"/>
    <w:rsid w:val="00363078"/>
    <w:rsid w:val="00363A49"/>
    <w:rsid w:val="00364945"/>
    <w:rsid w:val="00365257"/>
    <w:rsid w:val="003654AE"/>
    <w:rsid w:val="00371C12"/>
    <w:rsid w:val="0037282F"/>
    <w:rsid w:val="003729D2"/>
    <w:rsid w:val="00372FAE"/>
    <w:rsid w:val="00373136"/>
    <w:rsid w:val="003737D6"/>
    <w:rsid w:val="00374080"/>
    <w:rsid w:val="00374923"/>
    <w:rsid w:val="00376B17"/>
    <w:rsid w:val="00376C41"/>
    <w:rsid w:val="00376C91"/>
    <w:rsid w:val="00381113"/>
    <w:rsid w:val="0038206D"/>
    <w:rsid w:val="0038213F"/>
    <w:rsid w:val="0038440C"/>
    <w:rsid w:val="00384B4E"/>
    <w:rsid w:val="00384CB7"/>
    <w:rsid w:val="00385D42"/>
    <w:rsid w:val="003866F4"/>
    <w:rsid w:val="0038744E"/>
    <w:rsid w:val="003900DE"/>
    <w:rsid w:val="00390711"/>
    <w:rsid w:val="00390B83"/>
    <w:rsid w:val="003913BF"/>
    <w:rsid w:val="00391932"/>
    <w:rsid w:val="00391CB1"/>
    <w:rsid w:val="00392DF2"/>
    <w:rsid w:val="003940AE"/>
    <w:rsid w:val="003959B6"/>
    <w:rsid w:val="00396B2F"/>
    <w:rsid w:val="00397183"/>
    <w:rsid w:val="003A19D8"/>
    <w:rsid w:val="003A3563"/>
    <w:rsid w:val="003A4437"/>
    <w:rsid w:val="003A6449"/>
    <w:rsid w:val="003A6602"/>
    <w:rsid w:val="003A7F11"/>
    <w:rsid w:val="003B0928"/>
    <w:rsid w:val="003B186B"/>
    <w:rsid w:val="003B1DE9"/>
    <w:rsid w:val="003B23E4"/>
    <w:rsid w:val="003B2A4A"/>
    <w:rsid w:val="003B396A"/>
    <w:rsid w:val="003B3FB3"/>
    <w:rsid w:val="003B4832"/>
    <w:rsid w:val="003B672B"/>
    <w:rsid w:val="003B722B"/>
    <w:rsid w:val="003C09C6"/>
    <w:rsid w:val="003C1988"/>
    <w:rsid w:val="003C1B65"/>
    <w:rsid w:val="003C1EF1"/>
    <w:rsid w:val="003C54BD"/>
    <w:rsid w:val="003C5622"/>
    <w:rsid w:val="003C5709"/>
    <w:rsid w:val="003C5C47"/>
    <w:rsid w:val="003C63B7"/>
    <w:rsid w:val="003C6D69"/>
    <w:rsid w:val="003D1086"/>
    <w:rsid w:val="003D2D6D"/>
    <w:rsid w:val="003D3AF4"/>
    <w:rsid w:val="003D441C"/>
    <w:rsid w:val="003D732A"/>
    <w:rsid w:val="003D75B6"/>
    <w:rsid w:val="003E0E23"/>
    <w:rsid w:val="003E0FDD"/>
    <w:rsid w:val="003E3F9F"/>
    <w:rsid w:val="003E61B6"/>
    <w:rsid w:val="003E7C60"/>
    <w:rsid w:val="003F1454"/>
    <w:rsid w:val="003F3167"/>
    <w:rsid w:val="003F36CB"/>
    <w:rsid w:val="003F4768"/>
    <w:rsid w:val="003F4E81"/>
    <w:rsid w:val="003F62A1"/>
    <w:rsid w:val="003F632F"/>
    <w:rsid w:val="004001C0"/>
    <w:rsid w:val="00402634"/>
    <w:rsid w:val="00402922"/>
    <w:rsid w:val="0040303A"/>
    <w:rsid w:val="0040496C"/>
    <w:rsid w:val="00406172"/>
    <w:rsid w:val="004066B6"/>
    <w:rsid w:val="0040715B"/>
    <w:rsid w:val="00410406"/>
    <w:rsid w:val="00411C60"/>
    <w:rsid w:val="00411CA9"/>
    <w:rsid w:val="00411CD3"/>
    <w:rsid w:val="00413A6D"/>
    <w:rsid w:val="004150CC"/>
    <w:rsid w:val="0041685E"/>
    <w:rsid w:val="00416FB0"/>
    <w:rsid w:val="0041720F"/>
    <w:rsid w:val="004174CD"/>
    <w:rsid w:val="00417753"/>
    <w:rsid w:val="00417BE1"/>
    <w:rsid w:val="00420763"/>
    <w:rsid w:val="0042196D"/>
    <w:rsid w:val="00421D7C"/>
    <w:rsid w:val="004244CA"/>
    <w:rsid w:val="00424C5E"/>
    <w:rsid w:val="00425B97"/>
    <w:rsid w:val="004267F4"/>
    <w:rsid w:val="0042688F"/>
    <w:rsid w:val="00426C35"/>
    <w:rsid w:val="00426E8C"/>
    <w:rsid w:val="004274F6"/>
    <w:rsid w:val="00427968"/>
    <w:rsid w:val="00430A04"/>
    <w:rsid w:val="00430C5D"/>
    <w:rsid w:val="004313F9"/>
    <w:rsid w:val="00431B6E"/>
    <w:rsid w:val="0043251B"/>
    <w:rsid w:val="00433B6B"/>
    <w:rsid w:val="00434838"/>
    <w:rsid w:val="004348B8"/>
    <w:rsid w:val="00434C93"/>
    <w:rsid w:val="00437CFD"/>
    <w:rsid w:val="004404D7"/>
    <w:rsid w:val="00440641"/>
    <w:rsid w:val="004420FE"/>
    <w:rsid w:val="00442EE5"/>
    <w:rsid w:val="00442EF3"/>
    <w:rsid w:val="00443513"/>
    <w:rsid w:val="00443F14"/>
    <w:rsid w:val="00444417"/>
    <w:rsid w:val="004444A1"/>
    <w:rsid w:val="00444FB5"/>
    <w:rsid w:val="004454F3"/>
    <w:rsid w:val="00445C97"/>
    <w:rsid w:val="0044646B"/>
    <w:rsid w:val="00446AE9"/>
    <w:rsid w:val="00446EC0"/>
    <w:rsid w:val="00450467"/>
    <w:rsid w:val="00450531"/>
    <w:rsid w:val="00451D8C"/>
    <w:rsid w:val="00452D99"/>
    <w:rsid w:val="00454202"/>
    <w:rsid w:val="0045546D"/>
    <w:rsid w:val="004554E7"/>
    <w:rsid w:val="00455E22"/>
    <w:rsid w:val="00456CB9"/>
    <w:rsid w:val="00456DA5"/>
    <w:rsid w:val="004576CB"/>
    <w:rsid w:val="004578E3"/>
    <w:rsid w:val="00460E6A"/>
    <w:rsid w:val="00462E21"/>
    <w:rsid w:val="00466643"/>
    <w:rsid w:val="00466BDE"/>
    <w:rsid w:val="00467879"/>
    <w:rsid w:val="00470A9B"/>
    <w:rsid w:val="00471167"/>
    <w:rsid w:val="004723ED"/>
    <w:rsid w:val="004738AE"/>
    <w:rsid w:val="00473E5A"/>
    <w:rsid w:val="00475D75"/>
    <w:rsid w:val="004802C4"/>
    <w:rsid w:val="00480345"/>
    <w:rsid w:val="00480B82"/>
    <w:rsid w:val="004813FE"/>
    <w:rsid w:val="004816AB"/>
    <w:rsid w:val="004836FA"/>
    <w:rsid w:val="004848A5"/>
    <w:rsid w:val="00487E76"/>
    <w:rsid w:val="00487FE4"/>
    <w:rsid w:val="00491AE8"/>
    <w:rsid w:val="004920D7"/>
    <w:rsid w:val="004925D1"/>
    <w:rsid w:val="004940F0"/>
    <w:rsid w:val="004946A2"/>
    <w:rsid w:val="00495B6A"/>
    <w:rsid w:val="00496D2C"/>
    <w:rsid w:val="004A00C7"/>
    <w:rsid w:val="004A0130"/>
    <w:rsid w:val="004A0285"/>
    <w:rsid w:val="004A2D5F"/>
    <w:rsid w:val="004A2E60"/>
    <w:rsid w:val="004A3347"/>
    <w:rsid w:val="004A5F82"/>
    <w:rsid w:val="004A5FBC"/>
    <w:rsid w:val="004B1003"/>
    <w:rsid w:val="004B14AD"/>
    <w:rsid w:val="004B270A"/>
    <w:rsid w:val="004B2D27"/>
    <w:rsid w:val="004B4D16"/>
    <w:rsid w:val="004B523D"/>
    <w:rsid w:val="004B65F1"/>
    <w:rsid w:val="004B6BF6"/>
    <w:rsid w:val="004C2BD7"/>
    <w:rsid w:val="004C30B2"/>
    <w:rsid w:val="004C3FB4"/>
    <w:rsid w:val="004C4283"/>
    <w:rsid w:val="004C4E3E"/>
    <w:rsid w:val="004C4EFB"/>
    <w:rsid w:val="004C5477"/>
    <w:rsid w:val="004C7CCB"/>
    <w:rsid w:val="004D0C5E"/>
    <w:rsid w:val="004D1AA3"/>
    <w:rsid w:val="004D217C"/>
    <w:rsid w:val="004D29DE"/>
    <w:rsid w:val="004D2B6B"/>
    <w:rsid w:val="004D2C29"/>
    <w:rsid w:val="004D315C"/>
    <w:rsid w:val="004D427A"/>
    <w:rsid w:val="004D538A"/>
    <w:rsid w:val="004D65FD"/>
    <w:rsid w:val="004D693F"/>
    <w:rsid w:val="004D77B9"/>
    <w:rsid w:val="004E054A"/>
    <w:rsid w:val="004E0654"/>
    <w:rsid w:val="004E1D06"/>
    <w:rsid w:val="004E2792"/>
    <w:rsid w:val="004E2DAA"/>
    <w:rsid w:val="004E3437"/>
    <w:rsid w:val="004E3541"/>
    <w:rsid w:val="004E3913"/>
    <w:rsid w:val="004E49CD"/>
    <w:rsid w:val="004E78A2"/>
    <w:rsid w:val="004E78AE"/>
    <w:rsid w:val="004F028D"/>
    <w:rsid w:val="004F2A36"/>
    <w:rsid w:val="004F3163"/>
    <w:rsid w:val="004F48C2"/>
    <w:rsid w:val="004F53D0"/>
    <w:rsid w:val="004F6FCF"/>
    <w:rsid w:val="0050106E"/>
    <w:rsid w:val="005034CC"/>
    <w:rsid w:val="0050421F"/>
    <w:rsid w:val="00505D5E"/>
    <w:rsid w:val="00510981"/>
    <w:rsid w:val="005127E2"/>
    <w:rsid w:val="00513B08"/>
    <w:rsid w:val="00513D7E"/>
    <w:rsid w:val="00514D7F"/>
    <w:rsid w:val="00514EA2"/>
    <w:rsid w:val="00515A19"/>
    <w:rsid w:val="00515D99"/>
    <w:rsid w:val="0051690B"/>
    <w:rsid w:val="00520297"/>
    <w:rsid w:val="00520C43"/>
    <w:rsid w:val="005219E0"/>
    <w:rsid w:val="00521F12"/>
    <w:rsid w:val="005234DD"/>
    <w:rsid w:val="005259B1"/>
    <w:rsid w:val="00525CBF"/>
    <w:rsid w:val="00525F58"/>
    <w:rsid w:val="00525F65"/>
    <w:rsid w:val="00526533"/>
    <w:rsid w:val="0052684B"/>
    <w:rsid w:val="005322EF"/>
    <w:rsid w:val="00533477"/>
    <w:rsid w:val="00535A0B"/>
    <w:rsid w:val="00536D96"/>
    <w:rsid w:val="00537BA6"/>
    <w:rsid w:val="00537F4B"/>
    <w:rsid w:val="00542654"/>
    <w:rsid w:val="00543ADE"/>
    <w:rsid w:val="005441A0"/>
    <w:rsid w:val="0054697A"/>
    <w:rsid w:val="00550A1E"/>
    <w:rsid w:val="005527F6"/>
    <w:rsid w:val="00554F68"/>
    <w:rsid w:val="00556A52"/>
    <w:rsid w:val="00556E35"/>
    <w:rsid w:val="00560403"/>
    <w:rsid w:val="0056136A"/>
    <w:rsid w:val="00562BDB"/>
    <w:rsid w:val="005639C0"/>
    <w:rsid w:val="00563AD6"/>
    <w:rsid w:val="0056471C"/>
    <w:rsid w:val="00565A44"/>
    <w:rsid w:val="0056638A"/>
    <w:rsid w:val="00567641"/>
    <w:rsid w:val="00567A2B"/>
    <w:rsid w:val="005712D5"/>
    <w:rsid w:val="00571B7A"/>
    <w:rsid w:val="00572AA9"/>
    <w:rsid w:val="0057334A"/>
    <w:rsid w:val="00574D96"/>
    <w:rsid w:val="005755B6"/>
    <w:rsid w:val="0058062B"/>
    <w:rsid w:val="005840EB"/>
    <w:rsid w:val="0058498E"/>
    <w:rsid w:val="0058506B"/>
    <w:rsid w:val="0058691F"/>
    <w:rsid w:val="00590230"/>
    <w:rsid w:val="005904F8"/>
    <w:rsid w:val="00590945"/>
    <w:rsid w:val="00592035"/>
    <w:rsid w:val="0059283D"/>
    <w:rsid w:val="00592C38"/>
    <w:rsid w:val="00596F8D"/>
    <w:rsid w:val="005A054C"/>
    <w:rsid w:val="005A0955"/>
    <w:rsid w:val="005A1B7A"/>
    <w:rsid w:val="005A229A"/>
    <w:rsid w:val="005A244E"/>
    <w:rsid w:val="005A2FBB"/>
    <w:rsid w:val="005A37B2"/>
    <w:rsid w:val="005A3D6A"/>
    <w:rsid w:val="005A505B"/>
    <w:rsid w:val="005A5204"/>
    <w:rsid w:val="005A5A01"/>
    <w:rsid w:val="005A5ABE"/>
    <w:rsid w:val="005A5F5B"/>
    <w:rsid w:val="005A70C1"/>
    <w:rsid w:val="005B1261"/>
    <w:rsid w:val="005C03C5"/>
    <w:rsid w:val="005C3A56"/>
    <w:rsid w:val="005C5BAB"/>
    <w:rsid w:val="005C7CF9"/>
    <w:rsid w:val="005D1753"/>
    <w:rsid w:val="005D27B5"/>
    <w:rsid w:val="005D56AA"/>
    <w:rsid w:val="005D73EA"/>
    <w:rsid w:val="005E0968"/>
    <w:rsid w:val="005E16DF"/>
    <w:rsid w:val="005E18BC"/>
    <w:rsid w:val="005E21ED"/>
    <w:rsid w:val="005E3A42"/>
    <w:rsid w:val="005E44FC"/>
    <w:rsid w:val="005E5058"/>
    <w:rsid w:val="005E52AE"/>
    <w:rsid w:val="005E53B1"/>
    <w:rsid w:val="005E674A"/>
    <w:rsid w:val="005E7859"/>
    <w:rsid w:val="005F282C"/>
    <w:rsid w:val="005F3C1D"/>
    <w:rsid w:val="005F7B32"/>
    <w:rsid w:val="0060014C"/>
    <w:rsid w:val="0060120C"/>
    <w:rsid w:val="006012F4"/>
    <w:rsid w:val="00602426"/>
    <w:rsid w:val="00602EBF"/>
    <w:rsid w:val="0060348C"/>
    <w:rsid w:val="00603906"/>
    <w:rsid w:val="00603B7B"/>
    <w:rsid w:val="006056EF"/>
    <w:rsid w:val="00605821"/>
    <w:rsid w:val="006058C8"/>
    <w:rsid w:val="006059AF"/>
    <w:rsid w:val="00606E5C"/>
    <w:rsid w:val="006078EE"/>
    <w:rsid w:val="006079BF"/>
    <w:rsid w:val="00610211"/>
    <w:rsid w:val="0061079A"/>
    <w:rsid w:val="0061181F"/>
    <w:rsid w:val="00611D32"/>
    <w:rsid w:val="00612C4B"/>
    <w:rsid w:val="00613953"/>
    <w:rsid w:val="006164ED"/>
    <w:rsid w:val="00617233"/>
    <w:rsid w:val="006173E4"/>
    <w:rsid w:val="00620A9D"/>
    <w:rsid w:val="006213C2"/>
    <w:rsid w:val="00621CC4"/>
    <w:rsid w:val="00622CD5"/>
    <w:rsid w:val="00623C47"/>
    <w:rsid w:val="00623F52"/>
    <w:rsid w:val="00626170"/>
    <w:rsid w:val="00626BC5"/>
    <w:rsid w:val="00627F91"/>
    <w:rsid w:val="00627FCF"/>
    <w:rsid w:val="00631697"/>
    <w:rsid w:val="00635954"/>
    <w:rsid w:val="00642225"/>
    <w:rsid w:val="00642411"/>
    <w:rsid w:val="00642D4F"/>
    <w:rsid w:val="006466BD"/>
    <w:rsid w:val="0065019A"/>
    <w:rsid w:val="00650C40"/>
    <w:rsid w:val="00650CA6"/>
    <w:rsid w:val="00650DC8"/>
    <w:rsid w:val="00651220"/>
    <w:rsid w:val="00651536"/>
    <w:rsid w:val="006515FD"/>
    <w:rsid w:val="00653C33"/>
    <w:rsid w:val="0065401E"/>
    <w:rsid w:val="00654189"/>
    <w:rsid w:val="006567AC"/>
    <w:rsid w:val="00657CC7"/>
    <w:rsid w:val="00661E7B"/>
    <w:rsid w:val="006627F3"/>
    <w:rsid w:val="00664087"/>
    <w:rsid w:val="006656A5"/>
    <w:rsid w:val="006659C8"/>
    <w:rsid w:val="00665C39"/>
    <w:rsid w:val="00665E4E"/>
    <w:rsid w:val="006679AD"/>
    <w:rsid w:val="00670B20"/>
    <w:rsid w:val="00673CEA"/>
    <w:rsid w:val="00674F32"/>
    <w:rsid w:val="00675875"/>
    <w:rsid w:val="00675C4B"/>
    <w:rsid w:val="006766CD"/>
    <w:rsid w:val="00677B3E"/>
    <w:rsid w:val="006827F0"/>
    <w:rsid w:val="006836A5"/>
    <w:rsid w:val="00683C46"/>
    <w:rsid w:val="00685096"/>
    <w:rsid w:val="00685EEF"/>
    <w:rsid w:val="00686395"/>
    <w:rsid w:val="00686539"/>
    <w:rsid w:val="0068790B"/>
    <w:rsid w:val="00687D9B"/>
    <w:rsid w:val="00690767"/>
    <w:rsid w:val="00690B60"/>
    <w:rsid w:val="006922BD"/>
    <w:rsid w:val="006923FB"/>
    <w:rsid w:val="00692F0E"/>
    <w:rsid w:val="006943D4"/>
    <w:rsid w:val="00694970"/>
    <w:rsid w:val="006957A8"/>
    <w:rsid w:val="006960C1"/>
    <w:rsid w:val="00697515"/>
    <w:rsid w:val="006A0A7C"/>
    <w:rsid w:val="006A1675"/>
    <w:rsid w:val="006A1E78"/>
    <w:rsid w:val="006A2181"/>
    <w:rsid w:val="006A32CB"/>
    <w:rsid w:val="006A3795"/>
    <w:rsid w:val="006A463D"/>
    <w:rsid w:val="006A77CA"/>
    <w:rsid w:val="006B0A40"/>
    <w:rsid w:val="006B28BF"/>
    <w:rsid w:val="006B3F0D"/>
    <w:rsid w:val="006B4C7D"/>
    <w:rsid w:val="006B4D10"/>
    <w:rsid w:val="006B561A"/>
    <w:rsid w:val="006B56EB"/>
    <w:rsid w:val="006B60F8"/>
    <w:rsid w:val="006B6F40"/>
    <w:rsid w:val="006C067F"/>
    <w:rsid w:val="006C17EF"/>
    <w:rsid w:val="006C22A8"/>
    <w:rsid w:val="006C4395"/>
    <w:rsid w:val="006C50CE"/>
    <w:rsid w:val="006C7F2F"/>
    <w:rsid w:val="006D01F6"/>
    <w:rsid w:val="006D0C37"/>
    <w:rsid w:val="006D23FF"/>
    <w:rsid w:val="006D591C"/>
    <w:rsid w:val="006D6AF1"/>
    <w:rsid w:val="006E1416"/>
    <w:rsid w:val="006E5689"/>
    <w:rsid w:val="006E6A3E"/>
    <w:rsid w:val="006E77ED"/>
    <w:rsid w:val="006E7C45"/>
    <w:rsid w:val="006E7FB6"/>
    <w:rsid w:val="006E7FC2"/>
    <w:rsid w:val="006F0B37"/>
    <w:rsid w:val="006F196D"/>
    <w:rsid w:val="006F1A10"/>
    <w:rsid w:val="006F1AB8"/>
    <w:rsid w:val="006F2755"/>
    <w:rsid w:val="006F4043"/>
    <w:rsid w:val="006F6219"/>
    <w:rsid w:val="006F730E"/>
    <w:rsid w:val="006F76FF"/>
    <w:rsid w:val="007027D3"/>
    <w:rsid w:val="00702DE5"/>
    <w:rsid w:val="007037FF"/>
    <w:rsid w:val="0070483B"/>
    <w:rsid w:val="00706E08"/>
    <w:rsid w:val="007076D8"/>
    <w:rsid w:val="00707D3B"/>
    <w:rsid w:val="00707E1B"/>
    <w:rsid w:val="00710157"/>
    <w:rsid w:val="00710DD0"/>
    <w:rsid w:val="00711F58"/>
    <w:rsid w:val="007124E0"/>
    <w:rsid w:val="0071277B"/>
    <w:rsid w:val="007129ED"/>
    <w:rsid w:val="00712C94"/>
    <w:rsid w:val="00714C67"/>
    <w:rsid w:val="007156F4"/>
    <w:rsid w:val="00715E2E"/>
    <w:rsid w:val="00716ED2"/>
    <w:rsid w:val="00717117"/>
    <w:rsid w:val="007171F0"/>
    <w:rsid w:val="007173A7"/>
    <w:rsid w:val="00722620"/>
    <w:rsid w:val="007229A0"/>
    <w:rsid w:val="00723936"/>
    <w:rsid w:val="0072522E"/>
    <w:rsid w:val="00725F42"/>
    <w:rsid w:val="00730050"/>
    <w:rsid w:val="00730B7B"/>
    <w:rsid w:val="00730CC2"/>
    <w:rsid w:val="0073256D"/>
    <w:rsid w:val="00735B09"/>
    <w:rsid w:val="00735B36"/>
    <w:rsid w:val="007364DB"/>
    <w:rsid w:val="00737BC8"/>
    <w:rsid w:val="00741401"/>
    <w:rsid w:val="00743738"/>
    <w:rsid w:val="00743B17"/>
    <w:rsid w:val="00744295"/>
    <w:rsid w:val="0074654C"/>
    <w:rsid w:val="00746A03"/>
    <w:rsid w:val="00747131"/>
    <w:rsid w:val="00747B2C"/>
    <w:rsid w:val="00750C11"/>
    <w:rsid w:val="0075130E"/>
    <w:rsid w:val="00751970"/>
    <w:rsid w:val="00752A3B"/>
    <w:rsid w:val="0075665B"/>
    <w:rsid w:val="00756FCA"/>
    <w:rsid w:val="007578B5"/>
    <w:rsid w:val="00761CE6"/>
    <w:rsid w:val="00763C82"/>
    <w:rsid w:val="00767B08"/>
    <w:rsid w:val="00767E36"/>
    <w:rsid w:val="007711FA"/>
    <w:rsid w:val="00771766"/>
    <w:rsid w:val="007719C8"/>
    <w:rsid w:val="00771A0C"/>
    <w:rsid w:val="007727A7"/>
    <w:rsid w:val="00772CD8"/>
    <w:rsid w:val="00772F9C"/>
    <w:rsid w:val="00773024"/>
    <w:rsid w:val="007752D5"/>
    <w:rsid w:val="007758FB"/>
    <w:rsid w:val="0077626E"/>
    <w:rsid w:val="007767B8"/>
    <w:rsid w:val="00780500"/>
    <w:rsid w:val="0078093E"/>
    <w:rsid w:val="00781268"/>
    <w:rsid w:val="00782093"/>
    <w:rsid w:val="00784B2B"/>
    <w:rsid w:val="00785A17"/>
    <w:rsid w:val="0079004F"/>
    <w:rsid w:val="00790688"/>
    <w:rsid w:val="00790971"/>
    <w:rsid w:val="00791F11"/>
    <w:rsid w:val="0079288C"/>
    <w:rsid w:val="007949C9"/>
    <w:rsid w:val="00794A7F"/>
    <w:rsid w:val="00794DB7"/>
    <w:rsid w:val="0079564A"/>
    <w:rsid w:val="00795EF7"/>
    <w:rsid w:val="007963E8"/>
    <w:rsid w:val="00796DE8"/>
    <w:rsid w:val="00797FE9"/>
    <w:rsid w:val="007A04C9"/>
    <w:rsid w:val="007A0D6E"/>
    <w:rsid w:val="007A106A"/>
    <w:rsid w:val="007A16B3"/>
    <w:rsid w:val="007A18F3"/>
    <w:rsid w:val="007A40EF"/>
    <w:rsid w:val="007A5019"/>
    <w:rsid w:val="007A5180"/>
    <w:rsid w:val="007A5B0C"/>
    <w:rsid w:val="007A6329"/>
    <w:rsid w:val="007A6760"/>
    <w:rsid w:val="007A7312"/>
    <w:rsid w:val="007A78E1"/>
    <w:rsid w:val="007B0FBC"/>
    <w:rsid w:val="007B12F7"/>
    <w:rsid w:val="007B14E0"/>
    <w:rsid w:val="007B1B85"/>
    <w:rsid w:val="007B21BC"/>
    <w:rsid w:val="007B29E3"/>
    <w:rsid w:val="007B3C45"/>
    <w:rsid w:val="007B4413"/>
    <w:rsid w:val="007B46E4"/>
    <w:rsid w:val="007B504F"/>
    <w:rsid w:val="007B6615"/>
    <w:rsid w:val="007B6A56"/>
    <w:rsid w:val="007B6F59"/>
    <w:rsid w:val="007C0385"/>
    <w:rsid w:val="007C11D0"/>
    <w:rsid w:val="007C2734"/>
    <w:rsid w:val="007C46C1"/>
    <w:rsid w:val="007C47D7"/>
    <w:rsid w:val="007D021B"/>
    <w:rsid w:val="007D4EDB"/>
    <w:rsid w:val="007D5E37"/>
    <w:rsid w:val="007E07D9"/>
    <w:rsid w:val="007E0E42"/>
    <w:rsid w:val="007E1320"/>
    <w:rsid w:val="007E13FB"/>
    <w:rsid w:val="007E1763"/>
    <w:rsid w:val="007E29F3"/>
    <w:rsid w:val="007E2E2D"/>
    <w:rsid w:val="007E537E"/>
    <w:rsid w:val="007E587C"/>
    <w:rsid w:val="007E5B92"/>
    <w:rsid w:val="007E5C8E"/>
    <w:rsid w:val="007E6E16"/>
    <w:rsid w:val="007E742C"/>
    <w:rsid w:val="007E7743"/>
    <w:rsid w:val="007E7F14"/>
    <w:rsid w:val="007E7F20"/>
    <w:rsid w:val="007F1BF0"/>
    <w:rsid w:val="007F1EC7"/>
    <w:rsid w:val="007F2632"/>
    <w:rsid w:val="007F27EF"/>
    <w:rsid w:val="007F3C1D"/>
    <w:rsid w:val="007F517F"/>
    <w:rsid w:val="007F5CCE"/>
    <w:rsid w:val="007F7BAB"/>
    <w:rsid w:val="00802D41"/>
    <w:rsid w:val="0080425E"/>
    <w:rsid w:val="008053BA"/>
    <w:rsid w:val="008056B1"/>
    <w:rsid w:val="00805A08"/>
    <w:rsid w:val="0080641A"/>
    <w:rsid w:val="00806C16"/>
    <w:rsid w:val="00810B36"/>
    <w:rsid w:val="00811B2D"/>
    <w:rsid w:val="00812B83"/>
    <w:rsid w:val="00812EE1"/>
    <w:rsid w:val="008136AE"/>
    <w:rsid w:val="00820ECB"/>
    <w:rsid w:val="00822244"/>
    <w:rsid w:val="00824794"/>
    <w:rsid w:val="00824D59"/>
    <w:rsid w:val="00825FBD"/>
    <w:rsid w:val="0083071C"/>
    <w:rsid w:val="00830ECC"/>
    <w:rsid w:val="00832BF0"/>
    <w:rsid w:val="0083539E"/>
    <w:rsid w:val="008357C5"/>
    <w:rsid w:val="00840E54"/>
    <w:rsid w:val="00841737"/>
    <w:rsid w:val="008434BB"/>
    <w:rsid w:val="008445A0"/>
    <w:rsid w:val="008450FD"/>
    <w:rsid w:val="008479A5"/>
    <w:rsid w:val="008509D5"/>
    <w:rsid w:val="00851706"/>
    <w:rsid w:val="00851FFC"/>
    <w:rsid w:val="0085597C"/>
    <w:rsid w:val="00855E24"/>
    <w:rsid w:val="00857B92"/>
    <w:rsid w:val="00860795"/>
    <w:rsid w:val="00861306"/>
    <w:rsid w:val="0086136B"/>
    <w:rsid w:val="00861FCF"/>
    <w:rsid w:val="00862511"/>
    <w:rsid w:val="00862806"/>
    <w:rsid w:val="00863037"/>
    <w:rsid w:val="0086389A"/>
    <w:rsid w:val="00863F75"/>
    <w:rsid w:val="0086458F"/>
    <w:rsid w:val="00865005"/>
    <w:rsid w:val="00865511"/>
    <w:rsid w:val="00865BD2"/>
    <w:rsid w:val="00870FE1"/>
    <w:rsid w:val="008714D7"/>
    <w:rsid w:val="00871C91"/>
    <w:rsid w:val="00873DA8"/>
    <w:rsid w:val="00875287"/>
    <w:rsid w:val="008763DF"/>
    <w:rsid w:val="00877B8B"/>
    <w:rsid w:val="00880B0A"/>
    <w:rsid w:val="00881F27"/>
    <w:rsid w:val="008840CF"/>
    <w:rsid w:val="00886058"/>
    <w:rsid w:val="0088739A"/>
    <w:rsid w:val="008901C0"/>
    <w:rsid w:val="00892353"/>
    <w:rsid w:val="00892D9C"/>
    <w:rsid w:val="00896A18"/>
    <w:rsid w:val="00896BA3"/>
    <w:rsid w:val="0089718B"/>
    <w:rsid w:val="0089774E"/>
    <w:rsid w:val="00897A15"/>
    <w:rsid w:val="008A013E"/>
    <w:rsid w:val="008A014F"/>
    <w:rsid w:val="008A0C0A"/>
    <w:rsid w:val="008A0DBE"/>
    <w:rsid w:val="008A1572"/>
    <w:rsid w:val="008A4E47"/>
    <w:rsid w:val="008A6E88"/>
    <w:rsid w:val="008B0BE8"/>
    <w:rsid w:val="008B1714"/>
    <w:rsid w:val="008B1A0E"/>
    <w:rsid w:val="008B1F3C"/>
    <w:rsid w:val="008B2816"/>
    <w:rsid w:val="008B3320"/>
    <w:rsid w:val="008B5582"/>
    <w:rsid w:val="008C086B"/>
    <w:rsid w:val="008C1D39"/>
    <w:rsid w:val="008C2828"/>
    <w:rsid w:val="008C328D"/>
    <w:rsid w:val="008C398C"/>
    <w:rsid w:val="008C3AEB"/>
    <w:rsid w:val="008C3FC4"/>
    <w:rsid w:val="008C4556"/>
    <w:rsid w:val="008C631F"/>
    <w:rsid w:val="008C6DBC"/>
    <w:rsid w:val="008C73CD"/>
    <w:rsid w:val="008C7BA4"/>
    <w:rsid w:val="008C7F3F"/>
    <w:rsid w:val="008C7FD4"/>
    <w:rsid w:val="008D0A14"/>
    <w:rsid w:val="008D0D66"/>
    <w:rsid w:val="008D101C"/>
    <w:rsid w:val="008D2D82"/>
    <w:rsid w:val="008D3DD7"/>
    <w:rsid w:val="008D558F"/>
    <w:rsid w:val="008D6DA8"/>
    <w:rsid w:val="008D7585"/>
    <w:rsid w:val="008E0966"/>
    <w:rsid w:val="008E302D"/>
    <w:rsid w:val="008E44D0"/>
    <w:rsid w:val="008E64BB"/>
    <w:rsid w:val="008E69D4"/>
    <w:rsid w:val="008F00CB"/>
    <w:rsid w:val="008F0353"/>
    <w:rsid w:val="008F0544"/>
    <w:rsid w:val="008F335F"/>
    <w:rsid w:val="008F684D"/>
    <w:rsid w:val="008F79E4"/>
    <w:rsid w:val="008F7A3F"/>
    <w:rsid w:val="008F7C7F"/>
    <w:rsid w:val="00900392"/>
    <w:rsid w:val="00900796"/>
    <w:rsid w:val="00900ED2"/>
    <w:rsid w:val="00903334"/>
    <w:rsid w:val="00903BF3"/>
    <w:rsid w:val="0090456F"/>
    <w:rsid w:val="00904757"/>
    <w:rsid w:val="00904806"/>
    <w:rsid w:val="00905399"/>
    <w:rsid w:val="00905E23"/>
    <w:rsid w:val="00907390"/>
    <w:rsid w:val="00910F7B"/>
    <w:rsid w:val="00911287"/>
    <w:rsid w:val="00911441"/>
    <w:rsid w:val="00912CE7"/>
    <w:rsid w:val="00913119"/>
    <w:rsid w:val="0091495C"/>
    <w:rsid w:val="00915E4A"/>
    <w:rsid w:val="00917C9B"/>
    <w:rsid w:val="00920174"/>
    <w:rsid w:val="009217F2"/>
    <w:rsid w:val="00921AD8"/>
    <w:rsid w:val="00923A2A"/>
    <w:rsid w:val="00924170"/>
    <w:rsid w:val="00925259"/>
    <w:rsid w:val="009256BF"/>
    <w:rsid w:val="00926D16"/>
    <w:rsid w:val="009273CC"/>
    <w:rsid w:val="00930078"/>
    <w:rsid w:val="0093040B"/>
    <w:rsid w:val="00930A37"/>
    <w:rsid w:val="00930F63"/>
    <w:rsid w:val="0093105A"/>
    <w:rsid w:val="00931748"/>
    <w:rsid w:val="00931D40"/>
    <w:rsid w:val="00932C2A"/>
    <w:rsid w:val="009332C4"/>
    <w:rsid w:val="00933510"/>
    <w:rsid w:val="00933901"/>
    <w:rsid w:val="00933BA9"/>
    <w:rsid w:val="009343C3"/>
    <w:rsid w:val="00937C60"/>
    <w:rsid w:val="009417AB"/>
    <w:rsid w:val="00942100"/>
    <w:rsid w:val="00942838"/>
    <w:rsid w:val="00942843"/>
    <w:rsid w:val="00944DEC"/>
    <w:rsid w:val="009460B8"/>
    <w:rsid w:val="00946AF7"/>
    <w:rsid w:val="009502F3"/>
    <w:rsid w:val="00950549"/>
    <w:rsid w:val="009507AA"/>
    <w:rsid w:val="0095194C"/>
    <w:rsid w:val="00951CA2"/>
    <w:rsid w:val="00951DE5"/>
    <w:rsid w:val="00953592"/>
    <w:rsid w:val="009540A6"/>
    <w:rsid w:val="00954163"/>
    <w:rsid w:val="00954484"/>
    <w:rsid w:val="00954AF8"/>
    <w:rsid w:val="00956850"/>
    <w:rsid w:val="00960186"/>
    <w:rsid w:val="009601CF"/>
    <w:rsid w:val="009606C9"/>
    <w:rsid w:val="0096188C"/>
    <w:rsid w:val="00962EDD"/>
    <w:rsid w:val="009630CF"/>
    <w:rsid w:val="00963BE7"/>
    <w:rsid w:val="00965DFD"/>
    <w:rsid w:val="009662D1"/>
    <w:rsid w:val="009665A8"/>
    <w:rsid w:val="009666BC"/>
    <w:rsid w:val="009669D6"/>
    <w:rsid w:val="00967F49"/>
    <w:rsid w:val="00970094"/>
    <w:rsid w:val="00970B4C"/>
    <w:rsid w:val="00971784"/>
    <w:rsid w:val="00972D35"/>
    <w:rsid w:val="00973C84"/>
    <w:rsid w:val="0097465F"/>
    <w:rsid w:val="0097501F"/>
    <w:rsid w:val="00975038"/>
    <w:rsid w:val="009757F4"/>
    <w:rsid w:val="00976094"/>
    <w:rsid w:val="00976601"/>
    <w:rsid w:val="00976952"/>
    <w:rsid w:val="00976A01"/>
    <w:rsid w:val="00977047"/>
    <w:rsid w:val="00977DC2"/>
    <w:rsid w:val="009808B7"/>
    <w:rsid w:val="0098173A"/>
    <w:rsid w:val="0098353E"/>
    <w:rsid w:val="009867CB"/>
    <w:rsid w:val="009875F9"/>
    <w:rsid w:val="00987E6E"/>
    <w:rsid w:val="009919CD"/>
    <w:rsid w:val="009934FC"/>
    <w:rsid w:val="00993E01"/>
    <w:rsid w:val="00994786"/>
    <w:rsid w:val="009947EA"/>
    <w:rsid w:val="0099572F"/>
    <w:rsid w:val="00996001"/>
    <w:rsid w:val="009967BE"/>
    <w:rsid w:val="00997334"/>
    <w:rsid w:val="009A0C50"/>
    <w:rsid w:val="009A3F14"/>
    <w:rsid w:val="009A4178"/>
    <w:rsid w:val="009A4B5A"/>
    <w:rsid w:val="009A6840"/>
    <w:rsid w:val="009A70B9"/>
    <w:rsid w:val="009A7475"/>
    <w:rsid w:val="009B129F"/>
    <w:rsid w:val="009B194F"/>
    <w:rsid w:val="009B416D"/>
    <w:rsid w:val="009B4BC6"/>
    <w:rsid w:val="009B506D"/>
    <w:rsid w:val="009B6868"/>
    <w:rsid w:val="009B6D32"/>
    <w:rsid w:val="009B7182"/>
    <w:rsid w:val="009B72D0"/>
    <w:rsid w:val="009B746E"/>
    <w:rsid w:val="009B78E0"/>
    <w:rsid w:val="009C0D20"/>
    <w:rsid w:val="009C2AD1"/>
    <w:rsid w:val="009C3818"/>
    <w:rsid w:val="009C38A1"/>
    <w:rsid w:val="009C4AD4"/>
    <w:rsid w:val="009C5069"/>
    <w:rsid w:val="009C5284"/>
    <w:rsid w:val="009C5EB6"/>
    <w:rsid w:val="009C7AC8"/>
    <w:rsid w:val="009D13FB"/>
    <w:rsid w:val="009D14D4"/>
    <w:rsid w:val="009D2069"/>
    <w:rsid w:val="009D3115"/>
    <w:rsid w:val="009D415E"/>
    <w:rsid w:val="009D4461"/>
    <w:rsid w:val="009D45B4"/>
    <w:rsid w:val="009D76C4"/>
    <w:rsid w:val="009D7B27"/>
    <w:rsid w:val="009E0AF4"/>
    <w:rsid w:val="009E11D6"/>
    <w:rsid w:val="009E17DB"/>
    <w:rsid w:val="009E180D"/>
    <w:rsid w:val="009E2822"/>
    <w:rsid w:val="009E2CF8"/>
    <w:rsid w:val="009E3134"/>
    <w:rsid w:val="009E4F72"/>
    <w:rsid w:val="009E5432"/>
    <w:rsid w:val="009E5981"/>
    <w:rsid w:val="009E5C25"/>
    <w:rsid w:val="009E5D96"/>
    <w:rsid w:val="009E6220"/>
    <w:rsid w:val="009E7C69"/>
    <w:rsid w:val="009E7EF0"/>
    <w:rsid w:val="009F0C47"/>
    <w:rsid w:val="009F145E"/>
    <w:rsid w:val="009F1747"/>
    <w:rsid w:val="009F1E4D"/>
    <w:rsid w:val="009F3049"/>
    <w:rsid w:val="009F4115"/>
    <w:rsid w:val="009F52BB"/>
    <w:rsid w:val="009F5CD0"/>
    <w:rsid w:val="009F62AA"/>
    <w:rsid w:val="009F735A"/>
    <w:rsid w:val="009F78AB"/>
    <w:rsid w:val="00A003D2"/>
    <w:rsid w:val="00A025F3"/>
    <w:rsid w:val="00A026B8"/>
    <w:rsid w:val="00A02BB7"/>
    <w:rsid w:val="00A03593"/>
    <w:rsid w:val="00A036FC"/>
    <w:rsid w:val="00A050D7"/>
    <w:rsid w:val="00A053A0"/>
    <w:rsid w:val="00A058D5"/>
    <w:rsid w:val="00A06D17"/>
    <w:rsid w:val="00A1013A"/>
    <w:rsid w:val="00A103DA"/>
    <w:rsid w:val="00A11590"/>
    <w:rsid w:val="00A117B1"/>
    <w:rsid w:val="00A11C35"/>
    <w:rsid w:val="00A128B5"/>
    <w:rsid w:val="00A14A4B"/>
    <w:rsid w:val="00A14A5F"/>
    <w:rsid w:val="00A1560D"/>
    <w:rsid w:val="00A15D88"/>
    <w:rsid w:val="00A162B9"/>
    <w:rsid w:val="00A17FFE"/>
    <w:rsid w:val="00A21F57"/>
    <w:rsid w:val="00A21FEE"/>
    <w:rsid w:val="00A23490"/>
    <w:rsid w:val="00A25F40"/>
    <w:rsid w:val="00A262E4"/>
    <w:rsid w:val="00A26B92"/>
    <w:rsid w:val="00A26F41"/>
    <w:rsid w:val="00A30210"/>
    <w:rsid w:val="00A30812"/>
    <w:rsid w:val="00A31819"/>
    <w:rsid w:val="00A31E42"/>
    <w:rsid w:val="00A32A5F"/>
    <w:rsid w:val="00A342E4"/>
    <w:rsid w:val="00A343ED"/>
    <w:rsid w:val="00A35DD9"/>
    <w:rsid w:val="00A3660A"/>
    <w:rsid w:val="00A36A61"/>
    <w:rsid w:val="00A3719B"/>
    <w:rsid w:val="00A376B3"/>
    <w:rsid w:val="00A40329"/>
    <w:rsid w:val="00A412A6"/>
    <w:rsid w:val="00A419B5"/>
    <w:rsid w:val="00A41E7B"/>
    <w:rsid w:val="00A428A4"/>
    <w:rsid w:val="00A435EB"/>
    <w:rsid w:val="00A43B29"/>
    <w:rsid w:val="00A44E3A"/>
    <w:rsid w:val="00A47B55"/>
    <w:rsid w:val="00A5201B"/>
    <w:rsid w:val="00A5204F"/>
    <w:rsid w:val="00A53182"/>
    <w:rsid w:val="00A531B9"/>
    <w:rsid w:val="00A5345A"/>
    <w:rsid w:val="00A54145"/>
    <w:rsid w:val="00A5490D"/>
    <w:rsid w:val="00A55064"/>
    <w:rsid w:val="00A55664"/>
    <w:rsid w:val="00A56317"/>
    <w:rsid w:val="00A570A3"/>
    <w:rsid w:val="00A62A09"/>
    <w:rsid w:val="00A62D8C"/>
    <w:rsid w:val="00A63610"/>
    <w:rsid w:val="00A64704"/>
    <w:rsid w:val="00A649FD"/>
    <w:rsid w:val="00A64E84"/>
    <w:rsid w:val="00A66AC5"/>
    <w:rsid w:val="00A706EA"/>
    <w:rsid w:val="00A71600"/>
    <w:rsid w:val="00A718ED"/>
    <w:rsid w:val="00A733DA"/>
    <w:rsid w:val="00A748CD"/>
    <w:rsid w:val="00A74A5E"/>
    <w:rsid w:val="00A7558A"/>
    <w:rsid w:val="00A76251"/>
    <w:rsid w:val="00A77212"/>
    <w:rsid w:val="00A77985"/>
    <w:rsid w:val="00A808D9"/>
    <w:rsid w:val="00A809E8"/>
    <w:rsid w:val="00A8136D"/>
    <w:rsid w:val="00A81385"/>
    <w:rsid w:val="00A81719"/>
    <w:rsid w:val="00A81A20"/>
    <w:rsid w:val="00A8218F"/>
    <w:rsid w:val="00A837D2"/>
    <w:rsid w:val="00A83A2F"/>
    <w:rsid w:val="00A874A0"/>
    <w:rsid w:val="00A90A4D"/>
    <w:rsid w:val="00A90FEF"/>
    <w:rsid w:val="00A91067"/>
    <w:rsid w:val="00A91D48"/>
    <w:rsid w:val="00A921D2"/>
    <w:rsid w:val="00A93DF7"/>
    <w:rsid w:val="00A9403C"/>
    <w:rsid w:val="00A94983"/>
    <w:rsid w:val="00A94CD1"/>
    <w:rsid w:val="00A94F6F"/>
    <w:rsid w:val="00A95E25"/>
    <w:rsid w:val="00AA1373"/>
    <w:rsid w:val="00AA17C1"/>
    <w:rsid w:val="00AA38BF"/>
    <w:rsid w:val="00AA4479"/>
    <w:rsid w:val="00AA44AD"/>
    <w:rsid w:val="00AA5D93"/>
    <w:rsid w:val="00AA79C0"/>
    <w:rsid w:val="00AA7B1C"/>
    <w:rsid w:val="00AB02B8"/>
    <w:rsid w:val="00AB0D2C"/>
    <w:rsid w:val="00AB11AD"/>
    <w:rsid w:val="00AB1D6F"/>
    <w:rsid w:val="00AB2874"/>
    <w:rsid w:val="00AB3A9D"/>
    <w:rsid w:val="00AB5728"/>
    <w:rsid w:val="00AB5892"/>
    <w:rsid w:val="00AB5DE3"/>
    <w:rsid w:val="00AB6A24"/>
    <w:rsid w:val="00AB6AF4"/>
    <w:rsid w:val="00AC023E"/>
    <w:rsid w:val="00AC0E84"/>
    <w:rsid w:val="00AC1EA0"/>
    <w:rsid w:val="00AC1F42"/>
    <w:rsid w:val="00AC24F2"/>
    <w:rsid w:val="00AC2D3F"/>
    <w:rsid w:val="00AC36EE"/>
    <w:rsid w:val="00AC3C8F"/>
    <w:rsid w:val="00AC3E86"/>
    <w:rsid w:val="00AC72AA"/>
    <w:rsid w:val="00AC7419"/>
    <w:rsid w:val="00AD13DD"/>
    <w:rsid w:val="00AD2EDE"/>
    <w:rsid w:val="00AD5167"/>
    <w:rsid w:val="00AD5E45"/>
    <w:rsid w:val="00AD6591"/>
    <w:rsid w:val="00AD6A27"/>
    <w:rsid w:val="00AD7A14"/>
    <w:rsid w:val="00AE0226"/>
    <w:rsid w:val="00AE1A17"/>
    <w:rsid w:val="00AE1E7F"/>
    <w:rsid w:val="00AE2DFA"/>
    <w:rsid w:val="00AE2E85"/>
    <w:rsid w:val="00AE5EEE"/>
    <w:rsid w:val="00AE5FDC"/>
    <w:rsid w:val="00AE6250"/>
    <w:rsid w:val="00AE63F9"/>
    <w:rsid w:val="00AE75C2"/>
    <w:rsid w:val="00AE780F"/>
    <w:rsid w:val="00AF0BFE"/>
    <w:rsid w:val="00AF138E"/>
    <w:rsid w:val="00AF1617"/>
    <w:rsid w:val="00AF2851"/>
    <w:rsid w:val="00AF3433"/>
    <w:rsid w:val="00AF4109"/>
    <w:rsid w:val="00AF4813"/>
    <w:rsid w:val="00AF4BC8"/>
    <w:rsid w:val="00AF4FF5"/>
    <w:rsid w:val="00AF5991"/>
    <w:rsid w:val="00AF5F5F"/>
    <w:rsid w:val="00AF7333"/>
    <w:rsid w:val="00B002E2"/>
    <w:rsid w:val="00B00C29"/>
    <w:rsid w:val="00B00CDF"/>
    <w:rsid w:val="00B019BB"/>
    <w:rsid w:val="00B0361E"/>
    <w:rsid w:val="00B03A07"/>
    <w:rsid w:val="00B03A50"/>
    <w:rsid w:val="00B048CD"/>
    <w:rsid w:val="00B0517D"/>
    <w:rsid w:val="00B069D2"/>
    <w:rsid w:val="00B0797D"/>
    <w:rsid w:val="00B10096"/>
    <w:rsid w:val="00B103FC"/>
    <w:rsid w:val="00B1089F"/>
    <w:rsid w:val="00B11383"/>
    <w:rsid w:val="00B124E9"/>
    <w:rsid w:val="00B13781"/>
    <w:rsid w:val="00B13D0F"/>
    <w:rsid w:val="00B13E56"/>
    <w:rsid w:val="00B157F2"/>
    <w:rsid w:val="00B16C56"/>
    <w:rsid w:val="00B2031F"/>
    <w:rsid w:val="00B20461"/>
    <w:rsid w:val="00B2137B"/>
    <w:rsid w:val="00B214DA"/>
    <w:rsid w:val="00B2379A"/>
    <w:rsid w:val="00B244AC"/>
    <w:rsid w:val="00B253B5"/>
    <w:rsid w:val="00B255F7"/>
    <w:rsid w:val="00B3041B"/>
    <w:rsid w:val="00B31AE1"/>
    <w:rsid w:val="00B32302"/>
    <w:rsid w:val="00B32547"/>
    <w:rsid w:val="00B34072"/>
    <w:rsid w:val="00B34AAC"/>
    <w:rsid w:val="00B35520"/>
    <w:rsid w:val="00B36C8F"/>
    <w:rsid w:val="00B37C96"/>
    <w:rsid w:val="00B40E2A"/>
    <w:rsid w:val="00B4192C"/>
    <w:rsid w:val="00B43480"/>
    <w:rsid w:val="00B44178"/>
    <w:rsid w:val="00B47576"/>
    <w:rsid w:val="00B47577"/>
    <w:rsid w:val="00B47C16"/>
    <w:rsid w:val="00B50E8A"/>
    <w:rsid w:val="00B530F1"/>
    <w:rsid w:val="00B53D42"/>
    <w:rsid w:val="00B555C8"/>
    <w:rsid w:val="00B568BB"/>
    <w:rsid w:val="00B577C1"/>
    <w:rsid w:val="00B63CC5"/>
    <w:rsid w:val="00B65752"/>
    <w:rsid w:val="00B666B5"/>
    <w:rsid w:val="00B670E0"/>
    <w:rsid w:val="00B67483"/>
    <w:rsid w:val="00B67BF7"/>
    <w:rsid w:val="00B71356"/>
    <w:rsid w:val="00B723A6"/>
    <w:rsid w:val="00B72557"/>
    <w:rsid w:val="00B72A41"/>
    <w:rsid w:val="00B72B37"/>
    <w:rsid w:val="00B73E5B"/>
    <w:rsid w:val="00B74219"/>
    <w:rsid w:val="00B758BA"/>
    <w:rsid w:val="00B76D00"/>
    <w:rsid w:val="00B770FE"/>
    <w:rsid w:val="00B80083"/>
    <w:rsid w:val="00B83157"/>
    <w:rsid w:val="00B83864"/>
    <w:rsid w:val="00B83AA7"/>
    <w:rsid w:val="00B84E64"/>
    <w:rsid w:val="00B84FA6"/>
    <w:rsid w:val="00B85BD2"/>
    <w:rsid w:val="00B85C1D"/>
    <w:rsid w:val="00B906C3"/>
    <w:rsid w:val="00B91485"/>
    <w:rsid w:val="00B920C8"/>
    <w:rsid w:val="00B9328E"/>
    <w:rsid w:val="00B94178"/>
    <w:rsid w:val="00B943D6"/>
    <w:rsid w:val="00B95377"/>
    <w:rsid w:val="00B95428"/>
    <w:rsid w:val="00B95C8A"/>
    <w:rsid w:val="00B95F6B"/>
    <w:rsid w:val="00B969C4"/>
    <w:rsid w:val="00BA0A56"/>
    <w:rsid w:val="00BA3121"/>
    <w:rsid w:val="00BA31A7"/>
    <w:rsid w:val="00BA3562"/>
    <w:rsid w:val="00BA3A07"/>
    <w:rsid w:val="00BA4EBD"/>
    <w:rsid w:val="00BA55A4"/>
    <w:rsid w:val="00BA5903"/>
    <w:rsid w:val="00BA6267"/>
    <w:rsid w:val="00BA6946"/>
    <w:rsid w:val="00BA7A2D"/>
    <w:rsid w:val="00BB029C"/>
    <w:rsid w:val="00BB0E68"/>
    <w:rsid w:val="00BB1B2B"/>
    <w:rsid w:val="00BB26F1"/>
    <w:rsid w:val="00BB28E6"/>
    <w:rsid w:val="00BB30DA"/>
    <w:rsid w:val="00BB3257"/>
    <w:rsid w:val="00BB383E"/>
    <w:rsid w:val="00BB4784"/>
    <w:rsid w:val="00BB4E42"/>
    <w:rsid w:val="00BB5467"/>
    <w:rsid w:val="00BB604A"/>
    <w:rsid w:val="00BB67EE"/>
    <w:rsid w:val="00BB7669"/>
    <w:rsid w:val="00BB7E6E"/>
    <w:rsid w:val="00BC038E"/>
    <w:rsid w:val="00BC03AC"/>
    <w:rsid w:val="00BC0D6D"/>
    <w:rsid w:val="00BC20AB"/>
    <w:rsid w:val="00BC37AA"/>
    <w:rsid w:val="00BC3952"/>
    <w:rsid w:val="00BC3DC6"/>
    <w:rsid w:val="00BC3F24"/>
    <w:rsid w:val="00BC41FD"/>
    <w:rsid w:val="00BC4B29"/>
    <w:rsid w:val="00BC681C"/>
    <w:rsid w:val="00BC7257"/>
    <w:rsid w:val="00BD05ED"/>
    <w:rsid w:val="00BD0CB6"/>
    <w:rsid w:val="00BD5063"/>
    <w:rsid w:val="00BD52DF"/>
    <w:rsid w:val="00BD5F7C"/>
    <w:rsid w:val="00BD6467"/>
    <w:rsid w:val="00BE020B"/>
    <w:rsid w:val="00BE158B"/>
    <w:rsid w:val="00BE29DE"/>
    <w:rsid w:val="00BE3FE4"/>
    <w:rsid w:val="00BE56EA"/>
    <w:rsid w:val="00BE5A54"/>
    <w:rsid w:val="00BE5CF9"/>
    <w:rsid w:val="00BE6938"/>
    <w:rsid w:val="00BE6BF8"/>
    <w:rsid w:val="00BF0CA7"/>
    <w:rsid w:val="00BF0F22"/>
    <w:rsid w:val="00BF1116"/>
    <w:rsid w:val="00BF16F2"/>
    <w:rsid w:val="00BF19DA"/>
    <w:rsid w:val="00BF300C"/>
    <w:rsid w:val="00BF48B3"/>
    <w:rsid w:val="00BF5630"/>
    <w:rsid w:val="00C0073D"/>
    <w:rsid w:val="00C00CA5"/>
    <w:rsid w:val="00C0263F"/>
    <w:rsid w:val="00C02ADD"/>
    <w:rsid w:val="00C03F21"/>
    <w:rsid w:val="00C0438C"/>
    <w:rsid w:val="00C0462A"/>
    <w:rsid w:val="00C04A45"/>
    <w:rsid w:val="00C04CC3"/>
    <w:rsid w:val="00C0528E"/>
    <w:rsid w:val="00C05664"/>
    <w:rsid w:val="00C132DE"/>
    <w:rsid w:val="00C13BB3"/>
    <w:rsid w:val="00C1533C"/>
    <w:rsid w:val="00C157C2"/>
    <w:rsid w:val="00C15D4E"/>
    <w:rsid w:val="00C160BC"/>
    <w:rsid w:val="00C1618B"/>
    <w:rsid w:val="00C17E88"/>
    <w:rsid w:val="00C23F5F"/>
    <w:rsid w:val="00C25CFE"/>
    <w:rsid w:val="00C2630D"/>
    <w:rsid w:val="00C26728"/>
    <w:rsid w:val="00C26D4D"/>
    <w:rsid w:val="00C26EAE"/>
    <w:rsid w:val="00C26F62"/>
    <w:rsid w:val="00C27868"/>
    <w:rsid w:val="00C27F47"/>
    <w:rsid w:val="00C27FC4"/>
    <w:rsid w:val="00C27FCF"/>
    <w:rsid w:val="00C30040"/>
    <w:rsid w:val="00C31320"/>
    <w:rsid w:val="00C31BA8"/>
    <w:rsid w:val="00C31BB3"/>
    <w:rsid w:val="00C3215C"/>
    <w:rsid w:val="00C32F03"/>
    <w:rsid w:val="00C340F9"/>
    <w:rsid w:val="00C34135"/>
    <w:rsid w:val="00C34245"/>
    <w:rsid w:val="00C34822"/>
    <w:rsid w:val="00C34AB2"/>
    <w:rsid w:val="00C34DFB"/>
    <w:rsid w:val="00C3506D"/>
    <w:rsid w:val="00C40287"/>
    <w:rsid w:val="00C40C02"/>
    <w:rsid w:val="00C415B9"/>
    <w:rsid w:val="00C41D61"/>
    <w:rsid w:val="00C42819"/>
    <w:rsid w:val="00C4287F"/>
    <w:rsid w:val="00C43B1B"/>
    <w:rsid w:val="00C44FC2"/>
    <w:rsid w:val="00C45222"/>
    <w:rsid w:val="00C45735"/>
    <w:rsid w:val="00C477A4"/>
    <w:rsid w:val="00C528D5"/>
    <w:rsid w:val="00C528FB"/>
    <w:rsid w:val="00C548A1"/>
    <w:rsid w:val="00C55556"/>
    <w:rsid w:val="00C556F2"/>
    <w:rsid w:val="00C56094"/>
    <w:rsid w:val="00C56752"/>
    <w:rsid w:val="00C57B06"/>
    <w:rsid w:val="00C57B4E"/>
    <w:rsid w:val="00C604FB"/>
    <w:rsid w:val="00C612DF"/>
    <w:rsid w:val="00C618F4"/>
    <w:rsid w:val="00C63815"/>
    <w:rsid w:val="00C6457A"/>
    <w:rsid w:val="00C64E8B"/>
    <w:rsid w:val="00C65020"/>
    <w:rsid w:val="00C6523F"/>
    <w:rsid w:val="00C652DC"/>
    <w:rsid w:val="00C65902"/>
    <w:rsid w:val="00C6673E"/>
    <w:rsid w:val="00C66913"/>
    <w:rsid w:val="00C7045B"/>
    <w:rsid w:val="00C7049E"/>
    <w:rsid w:val="00C708DB"/>
    <w:rsid w:val="00C722A4"/>
    <w:rsid w:val="00C745FD"/>
    <w:rsid w:val="00C74779"/>
    <w:rsid w:val="00C7572F"/>
    <w:rsid w:val="00C77213"/>
    <w:rsid w:val="00C80AB0"/>
    <w:rsid w:val="00C82F62"/>
    <w:rsid w:val="00C90483"/>
    <w:rsid w:val="00C9179D"/>
    <w:rsid w:val="00C92813"/>
    <w:rsid w:val="00C934C8"/>
    <w:rsid w:val="00C94568"/>
    <w:rsid w:val="00C95889"/>
    <w:rsid w:val="00C95AC6"/>
    <w:rsid w:val="00C96B04"/>
    <w:rsid w:val="00C96DAE"/>
    <w:rsid w:val="00C97C11"/>
    <w:rsid w:val="00C97D4A"/>
    <w:rsid w:val="00C97E83"/>
    <w:rsid w:val="00CA174D"/>
    <w:rsid w:val="00CA50EE"/>
    <w:rsid w:val="00CA74C1"/>
    <w:rsid w:val="00CB1BC9"/>
    <w:rsid w:val="00CB1FB7"/>
    <w:rsid w:val="00CB21C2"/>
    <w:rsid w:val="00CB35F9"/>
    <w:rsid w:val="00CB52D0"/>
    <w:rsid w:val="00CB6768"/>
    <w:rsid w:val="00CB7022"/>
    <w:rsid w:val="00CB7873"/>
    <w:rsid w:val="00CC053A"/>
    <w:rsid w:val="00CC0590"/>
    <w:rsid w:val="00CC149D"/>
    <w:rsid w:val="00CC1701"/>
    <w:rsid w:val="00CC2238"/>
    <w:rsid w:val="00CC2EB3"/>
    <w:rsid w:val="00CC31CD"/>
    <w:rsid w:val="00CC35A9"/>
    <w:rsid w:val="00CC46AF"/>
    <w:rsid w:val="00CC5E9D"/>
    <w:rsid w:val="00CC6039"/>
    <w:rsid w:val="00CD3CA5"/>
    <w:rsid w:val="00CD48C1"/>
    <w:rsid w:val="00CD4BF3"/>
    <w:rsid w:val="00CD52D4"/>
    <w:rsid w:val="00CE0B23"/>
    <w:rsid w:val="00CE0E2D"/>
    <w:rsid w:val="00CE1310"/>
    <w:rsid w:val="00CE2594"/>
    <w:rsid w:val="00CE2692"/>
    <w:rsid w:val="00CE2A9D"/>
    <w:rsid w:val="00CE4340"/>
    <w:rsid w:val="00CE4514"/>
    <w:rsid w:val="00CE4E05"/>
    <w:rsid w:val="00CE6235"/>
    <w:rsid w:val="00CE7DF5"/>
    <w:rsid w:val="00CF0070"/>
    <w:rsid w:val="00CF0133"/>
    <w:rsid w:val="00CF1314"/>
    <w:rsid w:val="00CF277B"/>
    <w:rsid w:val="00CF31E3"/>
    <w:rsid w:val="00CF3F98"/>
    <w:rsid w:val="00CF4223"/>
    <w:rsid w:val="00CF4647"/>
    <w:rsid w:val="00CF5F5C"/>
    <w:rsid w:val="00CF66BE"/>
    <w:rsid w:val="00CF7BE6"/>
    <w:rsid w:val="00D00213"/>
    <w:rsid w:val="00D00C10"/>
    <w:rsid w:val="00D00EED"/>
    <w:rsid w:val="00D0684D"/>
    <w:rsid w:val="00D06EA8"/>
    <w:rsid w:val="00D06ECA"/>
    <w:rsid w:val="00D07983"/>
    <w:rsid w:val="00D110D7"/>
    <w:rsid w:val="00D13B80"/>
    <w:rsid w:val="00D153AE"/>
    <w:rsid w:val="00D15664"/>
    <w:rsid w:val="00D163AC"/>
    <w:rsid w:val="00D16469"/>
    <w:rsid w:val="00D17612"/>
    <w:rsid w:val="00D21645"/>
    <w:rsid w:val="00D21BAB"/>
    <w:rsid w:val="00D227DD"/>
    <w:rsid w:val="00D22BCC"/>
    <w:rsid w:val="00D23642"/>
    <w:rsid w:val="00D258A5"/>
    <w:rsid w:val="00D25D3B"/>
    <w:rsid w:val="00D263D5"/>
    <w:rsid w:val="00D26813"/>
    <w:rsid w:val="00D27695"/>
    <w:rsid w:val="00D27826"/>
    <w:rsid w:val="00D27B1F"/>
    <w:rsid w:val="00D27FD7"/>
    <w:rsid w:val="00D3570A"/>
    <w:rsid w:val="00D35B1D"/>
    <w:rsid w:val="00D3656E"/>
    <w:rsid w:val="00D40F56"/>
    <w:rsid w:val="00D41ADF"/>
    <w:rsid w:val="00D423B5"/>
    <w:rsid w:val="00D42C00"/>
    <w:rsid w:val="00D43608"/>
    <w:rsid w:val="00D443B5"/>
    <w:rsid w:val="00D44D53"/>
    <w:rsid w:val="00D47111"/>
    <w:rsid w:val="00D472CF"/>
    <w:rsid w:val="00D4762F"/>
    <w:rsid w:val="00D505ED"/>
    <w:rsid w:val="00D50D67"/>
    <w:rsid w:val="00D514F4"/>
    <w:rsid w:val="00D52981"/>
    <w:rsid w:val="00D53F0F"/>
    <w:rsid w:val="00D53F29"/>
    <w:rsid w:val="00D55443"/>
    <w:rsid w:val="00D5588B"/>
    <w:rsid w:val="00D5590F"/>
    <w:rsid w:val="00D5619F"/>
    <w:rsid w:val="00D56B5D"/>
    <w:rsid w:val="00D57449"/>
    <w:rsid w:val="00D57C07"/>
    <w:rsid w:val="00D60246"/>
    <w:rsid w:val="00D619FB"/>
    <w:rsid w:val="00D61A10"/>
    <w:rsid w:val="00D62729"/>
    <w:rsid w:val="00D62D25"/>
    <w:rsid w:val="00D642D0"/>
    <w:rsid w:val="00D645CD"/>
    <w:rsid w:val="00D64DAA"/>
    <w:rsid w:val="00D65C54"/>
    <w:rsid w:val="00D6667C"/>
    <w:rsid w:val="00D6683E"/>
    <w:rsid w:val="00D700C7"/>
    <w:rsid w:val="00D70205"/>
    <w:rsid w:val="00D72A64"/>
    <w:rsid w:val="00D73276"/>
    <w:rsid w:val="00D7432B"/>
    <w:rsid w:val="00D7453A"/>
    <w:rsid w:val="00D76134"/>
    <w:rsid w:val="00D77480"/>
    <w:rsid w:val="00D808CA"/>
    <w:rsid w:val="00D80BDD"/>
    <w:rsid w:val="00D814A4"/>
    <w:rsid w:val="00D81EE6"/>
    <w:rsid w:val="00D8347D"/>
    <w:rsid w:val="00D83618"/>
    <w:rsid w:val="00D83EC1"/>
    <w:rsid w:val="00D84D2B"/>
    <w:rsid w:val="00D86467"/>
    <w:rsid w:val="00D9133F"/>
    <w:rsid w:val="00D91D8B"/>
    <w:rsid w:val="00D96AE7"/>
    <w:rsid w:val="00D9703D"/>
    <w:rsid w:val="00DA10F5"/>
    <w:rsid w:val="00DA2841"/>
    <w:rsid w:val="00DA3937"/>
    <w:rsid w:val="00DA3C76"/>
    <w:rsid w:val="00DA3E53"/>
    <w:rsid w:val="00DA6247"/>
    <w:rsid w:val="00DA74D1"/>
    <w:rsid w:val="00DA760A"/>
    <w:rsid w:val="00DB0229"/>
    <w:rsid w:val="00DB1373"/>
    <w:rsid w:val="00DB20B8"/>
    <w:rsid w:val="00DB39E5"/>
    <w:rsid w:val="00DB5178"/>
    <w:rsid w:val="00DB5BF2"/>
    <w:rsid w:val="00DB75D2"/>
    <w:rsid w:val="00DC104F"/>
    <w:rsid w:val="00DC1948"/>
    <w:rsid w:val="00DC2284"/>
    <w:rsid w:val="00DC27CF"/>
    <w:rsid w:val="00DC3953"/>
    <w:rsid w:val="00DC3A58"/>
    <w:rsid w:val="00DC3E7F"/>
    <w:rsid w:val="00DC41B2"/>
    <w:rsid w:val="00DC5F4E"/>
    <w:rsid w:val="00DC70A9"/>
    <w:rsid w:val="00DC72E0"/>
    <w:rsid w:val="00DC7C0F"/>
    <w:rsid w:val="00DC7D8C"/>
    <w:rsid w:val="00DD0769"/>
    <w:rsid w:val="00DD1A6A"/>
    <w:rsid w:val="00DD2547"/>
    <w:rsid w:val="00DD2C30"/>
    <w:rsid w:val="00DD2D6E"/>
    <w:rsid w:val="00DD32A5"/>
    <w:rsid w:val="00DD33BA"/>
    <w:rsid w:val="00DD354D"/>
    <w:rsid w:val="00DD399C"/>
    <w:rsid w:val="00DD3C73"/>
    <w:rsid w:val="00DD4283"/>
    <w:rsid w:val="00DD58DA"/>
    <w:rsid w:val="00DE1F70"/>
    <w:rsid w:val="00DE22E3"/>
    <w:rsid w:val="00DE27B9"/>
    <w:rsid w:val="00DE362D"/>
    <w:rsid w:val="00DE463E"/>
    <w:rsid w:val="00DE4E5E"/>
    <w:rsid w:val="00DE55FA"/>
    <w:rsid w:val="00DE5B67"/>
    <w:rsid w:val="00DF1543"/>
    <w:rsid w:val="00DF2293"/>
    <w:rsid w:val="00DF510B"/>
    <w:rsid w:val="00DF59ED"/>
    <w:rsid w:val="00DF6147"/>
    <w:rsid w:val="00DF6CF0"/>
    <w:rsid w:val="00E00B53"/>
    <w:rsid w:val="00E02279"/>
    <w:rsid w:val="00E02B1A"/>
    <w:rsid w:val="00E02D99"/>
    <w:rsid w:val="00E02FDC"/>
    <w:rsid w:val="00E04129"/>
    <w:rsid w:val="00E04246"/>
    <w:rsid w:val="00E05786"/>
    <w:rsid w:val="00E05D06"/>
    <w:rsid w:val="00E06B7D"/>
    <w:rsid w:val="00E07062"/>
    <w:rsid w:val="00E07903"/>
    <w:rsid w:val="00E07B02"/>
    <w:rsid w:val="00E07FB2"/>
    <w:rsid w:val="00E10163"/>
    <w:rsid w:val="00E10C42"/>
    <w:rsid w:val="00E133B7"/>
    <w:rsid w:val="00E1347C"/>
    <w:rsid w:val="00E1359D"/>
    <w:rsid w:val="00E168C3"/>
    <w:rsid w:val="00E168D6"/>
    <w:rsid w:val="00E16CDC"/>
    <w:rsid w:val="00E1752A"/>
    <w:rsid w:val="00E176F5"/>
    <w:rsid w:val="00E2081B"/>
    <w:rsid w:val="00E20DC2"/>
    <w:rsid w:val="00E20F67"/>
    <w:rsid w:val="00E21274"/>
    <w:rsid w:val="00E21CA1"/>
    <w:rsid w:val="00E233A0"/>
    <w:rsid w:val="00E23678"/>
    <w:rsid w:val="00E23ABB"/>
    <w:rsid w:val="00E2499C"/>
    <w:rsid w:val="00E26FDF"/>
    <w:rsid w:val="00E2754F"/>
    <w:rsid w:val="00E2798E"/>
    <w:rsid w:val="00E27BA9"/>
    <w:rsid w:val="00E30B4F"/>
    <w:rsid w:val="00E312D8"/>
    <w:rsid w:val="00E31302"/>
    <w:rsid w:val="00E32763"/>
    <w:rsid w:val="00E35D22"/>
    <w:rsid w:val="00E36484"/>
    <w:rsid w:val="00E40219"/>
    <w:rsid w:val="00E413E1"/>
    <w:rsid w:val="00E431F2"/>
    <w:rsid w:val="00E44A01"/>
    <w:rsid w:val="00E450FC"/>
    <w:rsid w:val="00E4544B"/>
    <w:rsid w:val="00E454A0"/>
    <w:rsid w:val="00E45C6E"/>
    <w:rsid w:val="00E463E9"/>
    <w:rsid w:val="00E46677"/>
    <w:rsid w:val="00E4759B"/>
    <w:rsid w:val="00E50C1F"/>
    <w:rsid w:val="00E51FFC"/>
    <w:rsid w:val="00E52069"/>
    <w:rsid w:val="00E53715"/>
    <w:rsid w:val="00E53A81"/>
    <w:rsid w:val="00E574A2"/>
    <w:rsid w:val="00E576D4"/>
    <w:rsid w:val="00E57F3A"/>
    <w:rsid w:val="00E6031D"/>
    <w:rsid w:val="00E634AD"/>
    <w:rsid w:val="00E63B10"/>
    <w:rsid w:val="00E63CDC"/>
    <w:rsid w:val="00E6442A"/>
    <w:rsid w:val="00E644FE"/>
    <w:rsid w:val="00E64ED3"/>
    <w:rsid w:val="00E65B6E"/>
    <w:rsid w:val="00E65D36"/>
    <w:rsid w:val="00E70977"/>
    <w:rsid w:val="00E75F7E"/>
    <w:rsid w:val="00E7611D"/>
    <w:rsid w:val="00E76D89"/>
    <w:rsid w:val="00E803D7"/>
    <w:rsid w:val="00E8118E"/>
    <w:rsid w:val="00E81378"/>
    <w:rsid w:val="00E83C2A"/>
    <w:rsid w:val="00E85BF8"/>
    <w:rsid w:val="00E87884"/>
    <w:rsid w:val="00E87D51"/>
    <w:rsid w:val="00E90A71"/>
    <w:rsid w:val="00E914C5"/>
    <w:rsid w:val="00E9248F"/>
    <w:rsid w:val="00E92DC1"/>
    <w:rsid w:val="00E94DFF"/>
    <w:rsid w:val="00E95A30"/>
    <w:rsid w:val="00E96563"/>
    <w:rsid w:val="00E970DF"/>
    <w:rsid w:val="00EA0892"/>
    <w:rsid w:val="00EA20F6"/>
    <w:rsid w:val="00EA3674"/>
    <w:rsid w:val="00EA4783"/>
    <w:rsid w:val="00EA5009"/>
    <w:rsid w:val="00EA6D15"/>
    <w:rsid w:val="00EB2658"/>
    <w:rsid w:val="00EB3168"/>
    <w:rsid w:val="00EB3F4E"/>
    <w:rsid w:val="00EB45FA"/>
    <w:rsid w:val="00EB5022"/>
    <w:rsid w:val="00EB5401"/>
    <w:rsid w:val="00EB5EB7"/>
    <w:rsid w:val="00EB5F2B"/>
    <w:rsid w:val="00EB6262"/>
    <w:rsid w:val="00EB6BF9"/>
    <w:rsid w:val="00EC09B3"/>
    <w:rsid w:val="00EC10AC"/>
    <w:rsid w:val="00EC117E"/>
    <w:rsid w:val="00EC2ADB"/>
    <w:rsid w:val="00EC3425"/>
    <w:rsid w:val="00EC4733"/>
    <w:rsid w:val="00EC49A9"/>
    <w:rsid w:val="00EC5076"/>
    <w:rsid w:val="00EC5263"/>
    <w:rsid w:val="00EC52B8"/>
    <w:rsid w:val="00EC54BE"/>
    <w:rsid w:val="00EC629E"/>
    <w:rsid w:val="00ED016A"/>
    <w:rsid w:val="00ED0D56"/>
    <w:rsid w:val="00ED216D"/>
    <w:rsid w:val="00ED39F6"/>
    <w:rsid w:val="00ED4221"/>
    <w:rsid w:val="00ED5BF2"/>
    <w:rsid w:val="00ED6C46"/>
    <w:rsid w:val="00ED6E11"/>
    <w:rsid w:val="00ED768F"/>
    <w:rsid w:val="00EE036B"/>
    <w:rsid w:val="00EE06E3"/>
    <w:rsid w:val="00EE2212"/>
    <w:rsid w:val="00EE4A3C"/>
    <w:rsid w:val="00EE5299"/>
    <w:rsid w:val="00EE6B03"/>
    <w:rsid w:val="00EF1DB7"/>
    <w:rsid w:val="00EF2E37"/>
    <w:rsid w:val="00EF321A"/>
    <w:rsid w:val="00EF355F"/>
    <w:rsid w:val="00EF54D1"/>
    <w:rsid w:val="00EF5F1D"/>
    <w:rsid w:val="00EF652F"/>
    <w:rsid w:val="00EF7D40"/>
    <w:rsid w:val="00F00080"/>
    <w:rsid w:val="00F000A3"/>
    <w:rsid w:val="00F020B6"/>
    <w:rsid w:val="00F02C10"/>
    <w:rsid w:val="00F02F5D"/>
    <w:rsid w:val="00F046E9"/>
    <w:rsid w:val="00F05422"/>
    <w:rsid w:val="00F055B8"/>
    <w:rsid w:val="00F06C46"/>
    <w:rsid w:val="00F10348"/>
    <w:rsid w:val="00F11320"/>
    <w:rsid w:val="00F117E5"/>
    <w:rsid w:val="00F12DA9"/>
    <w:rsid w:val="00F13735"/>
    <w:rsid w:val="00F13C7A"/>
    <w:rsid w:val="00F13E2D"/>
    <w:rsid w:val="00F1583A"/>
    <w:rsid w:val="00F16BF5"/>
    <w:rsid w:val="00F17A4F"/>
    <w:rsid w:val="00F20512"/>
    <w:rsid w:val="00F20AE8"/>
    <w:rsid w:val="00F20E86"/>
    <w:rsid w:val="00F21A80"/>
    <w:rsid w:val="00F21BA6"/>
    <w:rsid w:val="00F22529"/>
    <w:rsid w:val="00F26628"/>
    <w:rsid w:val="00F27C5B"/>
    <w:rsid w:val="00F301B9"/>
    <w:rsid w:val="00F30305"/>
    <w:rsid w:val="00F31556"/>
    <w:rsid w:val="00F31C63"/>
    <w:rsid w:val="00F32D29"/>
    <w:rsid w:val="00F34D4F"/>
    <w:rsid w:val="00F356AD"/>
    <w:rsid w:val="00F3614D"/>
    <w:rsid w:val="00F37C7D"/>
    <w:rsid w:val="00F4008C"/>
    <w:rsid w:val="00F419DD"/>
    <w:rsid w:val="00F456C7"/>
    <w:rsid w:val="00F46949"/>
    <w:rsid w:val="00F46C82"/>
    <w:rsid w:val="00F47086"/>
    <w:rsid w:val="00F5106C"/>
    <w:rsid w:val="00F521CF"/>
    <w:rsid w:val="00F542C5"/>
    <w:rsid w:val="00F554F5"/>
    <w:rsid w:val="00F55A70"/>
    <w:rsid w:val="00F55F12"/>
    <w:rsid w:val="00F563C7"/>
    <w:rsid w:val="00F56445"/>
    <w:rsid w:val="00F56A67"/>
    <w:rsid w:val="00F56D8E"/>
    <w:rsid w:val="00F56F10"/>
    <w:rsid w:val="00F61031"/>
    <w:rsid w:val="00F615BE"/>
    <w:rsid w:val="00F62873"/>
    <w:rsid w:val="00F64C92"/>
    <w:rsid w:val="00F655B1"/>
    <w:rsid w:val="00F7162D"/>
    <w:rsid w:val="00F7202C"/>
    <w:rsid w:val="00F746DA"/>
    <w:rsid w:val="00F74DB2"/>
    <w:rsid w:val="00F77DC3"/>
    <w:rsid w:val="00F81B04"/>
    <w:rsid w:val="00F8227F"/>
    <w:rsid w:val="00F83FFF"/>
    <w:rsid w:val="00F86119"/>
    <w:rsid w:val="00F90285"/>
    <w:rsid w:val="00F923FB"/>
    <w:rsid w:val="00F93BC9"/>
    <w:rsid w:val="00F95614"/>
    <w:rsid w:val="00F96C59"/>
    <w:rsid w:val="00FA01F3"/>
    <w:rsid w:val="00FA0942"/>
    <w:rsid w:val="00FA4D26"/>
    <w:rsid w:val="00FB118C"/>
    <w:rsid w:val="00FB1200"/>
    <w:rsid w:val="00FB14F5"/>
    <w:rsid w:val="00FB3937"/>
    <w:rsid w:val="00FB3D46"/>
    <w:rsid w:val="00FB735F"/>
    <w:rsid w:val="00FB75FC"/>
    <w:rsid w:val="00FC2339"/>
    <w:rsid w:val="00FC3273"/>
    <w:rsid w:val="00FC4471"/>
    <w:rsid w:val="00FC6228"/>
    <w:rsid w:val="00FD06EC"/>
    <w:rsid w:val="00FD2885"/>
    <w:rsid w:val="00FD35C5"/>
    <w:rsid w:val="00FD3C29"/>
    <w:rsid w:val="00FD482F"/>
    <w:rsid w:val="00FD4873"/>
    <w:rsid w:val="00FD5734"/>
    <w:rsid w:val="00FD731D"/>
    <w:rsid w:val="00FD7D0C"/>
    <w:rsid w:val="00FE1037"/>
    <w:rsid w:val="00FE239A"/>
    <w:rsid w:val="00FE431B"/>
    <w:rsid w:val="00FE484F"/>
    <w:rsid w:val="00FE5FDB"/>
    <w:rsid w:val="00FE7C75"/>
    <w:rsid w:val="00FF20E8"/>
    <w:rsid w:val="00FF4426"/>
    <w:rsid w:val="00FF65D3"/>
    <w:rsid w:val="00FF6FE8"/>
    <w:rsid w:val="00FF7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C6B4"/>
  <w15:chartTrackingRefBased/>
  <w15:docId w15:val="{428CD368-89FF-42DC-825D-73BA8C9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4D"/>
    <w:pPr>
      <w:ind w:firstLine="720"/>
      <w:jc w:val="both"/>
    </w:pPr>
    <w:rPr>
      <w:sz w:val="22"/>
      <w:szCs w:val="22"/>
      <w:lang w:eastAsia="en-US"/>
    </w:rPr>
  </w:style>
  <w:style w:type="paragraph" w:styleId="Heading1">
    <w:name w:val="heading 1"/>
    <w:basedOn w:val="Normal"/>
    <w:link w:val="Heading1Char"/>
    <w:uiPriority w:val="9"/>
    <w:qFormat/>
    <w:rsid w:val="00C25CFE"/>
    <w:pPr>
      <w:spacing w:before="100" w:beforeAutospacing="1" w:after="100" w:afterAutospacing="1"/>
      <w:ind w:firstLine="0"/>
      <w:jc w:val="left"/>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CFE"/>
    <w:rPr>
      <w:rFonts w:ascii="Times New Roman" w:eastAsia="Times New Roman" w:hAnsi="Times New Roman" w:cs="Times New Roman"/>
      <w:b/>
      <w:bCs/>
      <w:kern w:val="36"/>
      <w:sz w:val="48"/>
      <w:szCs w:val="48"/>
      <w:lang w:eastAsia="lv-LV"/>
    </w:rPr>
  </w:style>
  <w:style w:type="paragraph" w:customStyle="1" w:styleId="p1">
    <w:name w:val="p1"/>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1">
    <w:name w:val="s1"/>
    <w:basedOn w:val="DefaultParagraphFont"/>
    <w:rsid w:val="00C25CFE"/>
  </w:style>
  <w:style w:type="character" w:styleId="Strong">
    <w:name w:val="Strong"/>
    <w:uiPriority w:val="22"/>
    <w:qFormat/>
    <w:rsid w:val="00C25CFE"/>
    <w:rPr>
      <w:b/>
      <w:bCs/>
    </w:rPr>
  </w:style>
  <w:style w:type="paragraph" w:customStyle="1" w:styleId="p2">
    <w:name w:val="p2"/>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2">
    <w:name w:val="s2"/>
    <w:basedOn w:val="DefaultParagraphFont"/>
    <w:rsid w:val="00C25CFE"/>
  </w:style>
  <w:style w:type="character" w:styleId="Hyperlink">
    <w:name w:val="Hyperlink"/>
    <w:uiPriority w:val="99"/>
    <w:unhideWhenUsed/>
    <w:rsid w:val="00333360"/>
    <w:rPr>
      <w:color w:val="0000FF"/>
      <w:u w:val="single"/>
    </w:rPr>
  </w:style>
  <w:style w:type="character" w:styleId="CommentReference">
    <w:name w:val="annotation reference"/>
    <w:uiPriority w:val="99"/>
    <w:semiHidden/>
    <w:unhideWhenUsed/>
    <w:rsid w:val="0065019A"/>
    <w:rPr>
      <w:sz w:val="16"/>
      <w:szCs w:val="16"/>
    </w:rPr>
  </w:style>
  <w:style w:type="paragraph" w:styleId="CommentText">
    <w:name w:val="annotation text"/>
    <w:basedOn w:val="Normal"/>
    <w:link w:val="CommentTextChar"/>
    <w:uiPriority w:val="99"/>
    <w:semiHidden/>
    <w:unhideWhenUsed/>
    <w:rsid w:val="0065019A"/>
    <w:rPr>
      <w:sz w:val="20"/>
      <w:szCs w:val="20"/>
    </w:rPr>
  </w:style>
  <w:style w:type="character" w:customStyle="1" w:styleId="CommentTextChar">
    <w:name w:val="Comment Text Char"/>
    <w:link w:val="CommentText"/>
    <w:uiPriority w:val="99"/>
    <w:semiHidden/>
    <w:rsid w:val="0065019A"/>
    <w:rPr>
      <w:lang w:eastAsia="en-US"/>
    </w:rPr>
  </w:style>
  <w:style w:type="paragraph" w:styleId="CommentSubject">
    <w:name w:val="annotation subject"/>
    <w:basedOn w:val="CommentText"/>
    <w:next w:val="CommentText"/>
    <w:link w:val="CommentSubjectChar"/>
    <w:uiPriority w:val="99"/>
    <w:semiHidden/>
    <w:unhideWhenUsed/>
    <w:rsid w:val="0065019A"/>
    <w:rPr>
      <w:b/>
      <w:bCs/>
    </w:rPr>
  </w:style>
  <w:style w:type="character" w:customStyle="1" w:styleId="CommentSubjectChar">
    <w:name w:val="Comment Subject Char"/>
    <w:link w:val="CommentSubject"/>
    <w:uiPriority w:val="99"/>
    <w:semiHidden/>
    <w:rsid w:val="0065019A"/>
    <w:rPr>
      <w:b/>
      <w:bCs/>
      <w:lang w:eastAsia="en-US"/>
    </w:rPr>
  </w:style>
  <w:style w:type="paragraph" w:styleId="BalloonText">
    <w:name w:val="Balloon Text"/>
    <w:basedOn w:val="Normal"/>
    <w:link w:val="BalloonTextChar"/>
    <w:uiPriority w:val="99"/>
    <w:semiHidden/>
    <w:unhideWhenUsed/>
    <w:rsid w:val="0065019A"/>
    <w:rPr>
      <w:rFonts w:ascii="Tahoma" w:hAnsi="Tahoma" w:cs="Tahoma"/>
      <w:sz w:val="16"/>
      <w:szCs w:val="16"/>
    </w:rPr>
  </w:style>
  <w:style w:type="character" w:customStyle="1" w:styleId="BalloonTextChar">
    <w:name w:val="Balloon Text Char"/>
    <w:link w:val="BalloonText"/>
    <w:uiPriority w:val="99"/>
    <w:semiHidden/>
    <w:rsid w:val="0065019A"/>
    <w:rPr>
      <w:rFonts w:ascii="Tahoma" w:hAnsi="Tahoma" w:cs="Tahoma"/>
      <w:sz w:val="16"/>
      <w:szCs w:val="16"/>
      <w:lang w:eastAsia="en-US"/>
    </w:rPr>
  </w:style>
  <w:style w:type="paragraph" w:styleId="Header">
    <w:name w:val="header"/>
    <w:basedOn w:val="Normal"/>
    <w:link w:val="HeaderChar"/>
    <w:uiPriority w:val="99"/>
    <w:semiHidden/>
    <w:unhideWhenUsed/>
    <w:rsid w:val="00390711"/>
    <w:pPr>
      <w:tabs>
        <w:tab w:val="center" w:pos="4153"/>
        <w:tab w:val="right" w:pos="8306"/>
      </w:tabs>
    </w:pPr>
  </w:style>
  <w:style w:type="character" w:customStyle="1" w:styleId="HeaderChar">
    <w:name w:val="Header Char"/>
    <w:link w:val="Header"/>
    <w:uiPriority w:val="99"/>
    <w:semiHidden/>
    <w:rsid w:val="00390711"/>
    <w:rPr>
      <w:sz w:val="22"/>
      <w:szCs w:val="22"/>
      <w:lang w:eastAsia="en-US"/>
    </w:rPr>
  </w:style>
  <w:style w:type="paragraph" w:styleId="Footer">
    <w:name w:val="footer"/>
    <w:basedOn w:val="Normal"/>
    <w:link w:val="FooterChar"/>
    <w:uiPriority w:val="99"/>
    <w:unhideWhenUsed/>
    <w:rsid w:val="00390711"/>
    <w:pPr>
      <w:tabs>
        <w:tab w:val="center" w:pos="4153"/>
        <w:tab w:val="right" w:pos="8306"/>
      </w:tabs>
    </w:pPr>
  </w:style>
  <w:style w:type="character" w:customStyle="1" w:styleId="FooterChar">
    <w:name w:val="Footer Char"/>
    <w:link w:val="Footer"/>
    <w:uiPriority w:val="99"/>
    <w:rsid w:val="00390711"/>
    <w:rPr>
      <w:sz w:val="22"/>
      <w:szCs w:val="22"/>
      <w:lang w:eastAsia="en-US"/>
    </w:rPr>
  </w:style>
  <w:style w:type="character" w:styleId="UnresolvedMention">
    <w:name w:val="Unresolved Mention"/>
    <w:uiPriority w:val="99"/>
    <w:semiHidden/>
    <w:unhideWhenUsed/>
    <w:rsid w:val="00155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ards.ievinsh@gmail.com" TargetMode="External"/><Relationship Id="rId3" Type="http://schemas.openxmlformats.org/officeDocument/2006/relationships/settings" Target="settings.xml"/><Relationship Id="rId7" Type="http://schemas.openxmlformats.org/officeDocument/2006/relationships/hyperlink" Target="mailto:rihards.ievin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6318</Words>
  <Characters>3602</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9901</CharactersWithSpaces>
  <SharedDoc>false</SharedDoc>
  <HLinks>
    <vt:vector size="12" baseType="variant">
      <vt:variant>
        <vt:i4>458861</vt:i4>
      </vt:variant>
      <vt:variant>
        <vt:i4>3</vt:i4>
      </vt:variant>
      <vt:variant>
        <vt:i4>0</vt:i4>
      </vt:variant>
      <vt:variant>
        <vt:i4>5</vt:i4>
      </vt:variant>
      <vt:variant>
        <vt:lpwstr>mailto:martins.jarohovics@gmail.com</vt:lpwstr>
      </vt:variant>
      <vt:variant>
        <vt:lpwstr/>
      </vt:variant>
      <vt:variant>
        <vt:i4>262258</vt:i4>
      </vt:variant>
      <vt:variant>
        <vt:i4>0</vt:i4>
      </vt:variant>
      <vt:variant>
        <vt:i4>0</vt:i4>
      </vt:variant>
      <vt:variant>
        <vt:i4>5</vt:i4>
      </vt:variant>
      <vt:variant>
        <vt:lpwstr>mailto:rihards.ievinsh@gmail.com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Rihards Ieviņš</cp:lastModifiedBy>
  <cp:revision>2</cp:revision>
  <dcterms:created xsi:type="dcterms:W3CDTF">2022-05-31T05:01:00Z</dcterms:created>
  <dcterms:modified xsi:type="dcterms:W3CDTF">2022-05-31T05:01:00Z</dcterms:modified>
</cp:coreProperties>
</file>